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32" w:rsidRPr="00E56832" w:rsidRDefault="00E56832" w:rsidP="00E56832">
      <w:pPr>
        <w:spacing w:after="20" w:line="240" w:lineRule="auto"/>
        <w:jc w:val="center"/>
        <w:rPr>
          <w:rFonts w:ascii="Times New Roman" w:hAnsi="Times New Roman" w:cs="Times New Roman"/>
          <w:b/>
          <w:sz w:val="44"/>
          <w:szCs w:val="44"/>
        </w:rPr>
      </w:pPr>
      <w:r w:rsidRPr="00E56832">
        <w:rPr>
          <w:rFonts w:ascii="Times New Roman" w:hAnsi="Times New Roman" w:cs="Times New Roman"/>
          <w:b/>
          <w:sz w:val="44"/>
          <w:szCs w:val="44"/>
        </w:rPr>
        <w:t>«</w:t>
      </w:r>
      <w:proofErr w:type="gramStart"/>
      <w:r w:rsidRPr="00E56832">
        <w:rPr>
          <w:rFonts w:ascii="Times New Roman" w:hAnsi="Times New Roman" w:cs="Times New Roman"/>
          <w:b/>
          <w:sz w:val="44"/>
          <w:szCs w:val="44"/>
        </w:rPr>
        <w:t>ПАМ’ЯТКА</w:t>
      </w:r>
      <w:proofErr w:type="gramEnd"/>
      <w:r w:rsidRPr="00E56832">
        <w:rPr>
          <w:rFonts w:ascii="Times New Roman" w:hAnsi="Times New Roman" w:cs="Times New Roman"/>
          <w:b/>
          <w:sz w:val="44"/>
          <w:szCs w:val="44"/>
        </w:rPr>
        <w:t xml:space="preserve"> ЩОДО ЧЕРГОВОГО ЕТАПУ</w:t>
      </w:r>
    </w:p>
    <w:p w:rsidR="00E56832" w:rsidRPr="00E56832" w:rsidRDefault="00E56832" w:rsidP="00E56832">
      <w:pPr>
        <w:spacing w:after="20" w:line="240" w:lineRule="auto"/>
        <w:jc w:val="center"/>
        <w:rPr>
          <w:rFonts w:ascii="Times New Roman" w:hAnsi="Times New Roman" w:cs="Times New Roman"/>
          <w:b/>
          <w:sz w:val="44"/>
          <w:szCs w:val="44"/>
        </w:rPr>
      </w:pPr>
      <w:r w:rsidRPr="00E56832">
        <w:rPr>
          <w:rFonts w:ascii="Times New Roman" w:hAnsi="Times New Roman" w:cs="Times New Roman"/>
          <w:b/>
          <w:sz w:val="44"/>
          <w:szCs w:val="44"/>
        </w:rPr>
        <w:t>Е-ДЕКЛАРУВАННЯ»</w:t>
      </w:r>
    </w:p>
    <w:p w:rsidR="00E56832" w:rsidRPr="00E56832" w:rsidRDefault="00E56832" w:rsidP="00E56832">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Шановні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суб'єкти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декларування</w:t>
      </w:r>
      <w:proofErr w:type="spellEnd"/>
      <w:r w:rsidRPr="00E56832">
        <w:rPr>
          <w:rFonts w:ascii="Times New Roman" w:hAnsi="Times New Roman" w:cs="Times New Roman"/>
          <w:sz w:val="28"/>
          <w:szCs w:val="28"/>
        </w:rPr>
        <w:t xml:space="preserve"> Головного управління Держпродспоживслужби в Одеській області, </w:t>
      </w:r>
      <w:proofErr w:type="spellStart"/>
      <w:r w:rsidRPr="00E56832">
        <w:rPr>
          <w:rFonts w:ascii="Times New Roman" w:hAnsi="Times New Roman" w:cs="Times New Roman"/>
          <w:sz w:val="28"/>
          <w:szCs w:val="28"/>
        </w:rPr>
        <w:t>повідомляємо</w:t>
      </w:r>
      <w:proofErr w:type="spellEnd"/>
      <w:r w:rsidRPr="00E56832">
        <w:rPr>
          <w:rFonts w:ascii="Times New Roman" w:hAnsi="Times New Roman" w:cs="Times New Roman"/>
          <w:sz w:val="28"/>
          <w:szCs w:val="28"/>
        </w:rPr>
        <w:t xml:space="preserve"> вас про те, </w:t>
      </w:r>
      <w:proofErr w:type="spellStart"/>
      <w:r w:rsidRPr="00E56832">
        <w:rPr>
          <w:rFonts w:ascii="Times New Roman" w:hAnsi="Times New Roman" w:cs="Times New Roman"/>
          <w:sz w:val="28"/>
          <w:szCs w:val="28"/>
        </w:rPr>
        <w:t>що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01 </w:t>
      </w:r>
      <w:proofErr w:type="spellStart"/>
      <w:r w:rsidRPr="00E56832">
        <w:rPr>
          <w:rFonts w:ascii="Times New Roman" w:hAnsi="Times New Roman" w:cs="Times New Roman"/>
          <w:sz w:val="28"/>
          <w:szCs w:val="28"/>
        </w:rPr>
        <w:t>січня</w:t>
      </w:r>
      <w:proofErr w:type="spellEnd"/>
      <w:r w:rsidRPr="00E56832">
        <w:rPr>
          <w:rFonts w:ascii="Times New Roman" w:hAnsi="Times New Roman" w:cs="Times New Roman"/>
          <w:sz w:val="28"/>
          <w:szCs w:val="28"/>
        </w:rPr>
        <w:t xml:space="preserve"> 2020 року </w:t>
      </w:r>
      <w:proofErr w:type="spellStart"/>
      <w:r w:rsidRPr="00E56832">
        <w:rPr>
          <w:rFonts w:ascii="Times New Roman" w:hAnsi="Times New Roman" w:cs="Times New Roman"/>
          <w:sz w:val="28"/>
          <w:szCs w:val="28"/>
        </w:rPr>
        <w:t>розпочався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черговий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етап</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е-декларування</w:t>
      </w:r>
      <w:proofErr w:type="spellEnd"/>
      <w:r w:rsidRPr="00E56832">
        <w:rPr>
          <w:rFonts w:ascii="Times New Roman" w:hAnsi="Times New Roman" w:cs="Times New Roman"/>
          <w:sz w:val="28"/>
          <w:szCs w:val="28"/>
        </w:rPr>
        <w:t xml:space="preserve"> за 2019 </w:t>
      </w:r>
      <w:proofErr w:type="spellStart"/>
      <w:proofErr w:type="gramStart"/>
      <w:r w:rsidRPr="00E56832">
        <w:rPr>
          <w:rFonts w:ascii="Times New Roman" w:hAnsi="Times New Roman" w:cs="Times New Roman"/>
          <w:sz w:val="28"/>
          <w:szCs w:val="28"/>
        </w:rPr>
        <w:t>р</w:t>
      </w:r>
      <w:proofErr w:type="gramEnd"/>
      <w:r w:rsidRPr="00E56832">
        <w:rPr>
          <w:rFonts w:ascii="Times New Roman" w:hAnsi="Times New Roman" w:cs="Times New Roman"/>
          <w:sz w:val="28"/>
          <w:szCs w:val="28"/>
        </w:rPr>
        <w:t>ік</w:t>
      </w:r>
      <w:proofErr w:type="spellEnd"/>
      <w:r w:rsidRPr="00E56832">
        <w:rPr>
          <w:rFonts w:ascii="Times New Roman" w:hAnsi="Times New Roman" w:cs="Times New Roman"/>
          <w:sz w:val="28"/>
          <w:szCs w:val="28"/>
        </w:rPr>
        <w:t xml:space="preserve"> особами, </w:t>
      </w:r>
      <w:proofErr w:type="spellStart"/>
      <w:r w:rsidRPr="00E56832">
        <w:rPr>
          <w:rFonts w:ascii="Times New Roman" w:hAnsi="Times New Roman" w:cs="Times New Roman"/>
          <w:sz w:val="28"/>
          <w:szCs w:val="28"/>
        </w:rPr>
        <w:t>уповноваженими</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виконання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функцій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місцевого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самоврядування</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ind w:firstLine="708"/>
        <w:jc w:val="both"/>
        <w:rPr>
          <w:rFonts w:ascii="Times New Roman" w:hAnsi="Times New Roman" w:cs="Times New Roman"/>
          <w:sz w:val="28"/>
          <w:szCs w:val="28"/>
        </w:rPr>
      </w:pPr>
      <w:proofErr w:type="spellStart"/>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ід</w:t>
      </w:r>
      <w:proofErr w:type="spellEnd"/>
      <w:r w:rsidRPr="00E56832">
        <w:rPr>
          <w:rFonts w:ascii="Times New Roman" w:hAnsi="Times New Roman" w:cs="Times New Roman"/>
          <w:sz w:val="28"/>
          <w:szCs w:val="28"/>
        </w:rPr>
        <w:t xml:space="preserve"> час </w:t>
      </w:r>
      <w:proofErr w:type="spellStart"/>
      <w:r w:rsidRPr="00E56832">
        <w:rPr>
          <w:rFonts w:ascii="Times New Roman" w:hAnsi="Times New Roman" w:cs="Times New Roman"/>
          <w:sz w:val="28"/>
          <w:szCs w:val="28"/>
        </w:rPr>
        <w:t>заповнення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важливо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враховувати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зміни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пов’язані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застосуванням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оновленого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антикорупційного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законодавства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Національне</w:t>
      </w:r>
      <w:proofErr w:type="spellEnd"/>
      <w:r w:rsidRPr="00E56832">
        <w:rPr>
          <w:rFonts w:ascii="Times New Roman" w:hAnsi="Times New Roman" w:cs="Times New Roman"/>
          <w:sz w:val="28"/>
          <w:szCs w:val="28"/>
        </w:rPr>
        <w:t xml:space="preserve"> агентство на </w:t>
      </w:r>
      <w:proofErr w:type="spellStart"/>
      <w:r w:rsidRPr="00E56832">
        <w:rPr>
          <w:rFonts w:ascii="Times New Roman" w:hAnsi="Times New Roman" w:cs="Times New Roman"/>
          <w:sz w:val="28"/>
          <w:szCs w:val="28"/>
        </w:rPr>
        <w:t>своєму</w:t>
      </w:r>
      <w:proofErr w:type="spellEnd"/>
      <w:r w:rsidRPr="00E56832">
        <w:rPr>
          <w:rFonts w:ascii="Times New Roman" w:hAnsi="Times New Roman" w:cs="Times New Roman"/>
          <w:sz w:val="28"/>
          <w:szCs w:val="28"/>
        </w:rPr>
        <w:t xml:space="preserve"> веб-сайті (https://nazk.gov.ua/) </w:t>
      </w:r>
      <w:proofErr w:type="spellStart"/>
      <w:r w:rsidRPr="00E56832">
        <w:rPr>
          <w:rFonts w:ascii="Times New Roman" w:hAnsi="Times New Roman" w:cs="Times New Roman"/>
          <w:sz w:val="28"/>
          <w:szCs w:val="28"/>
        </w:rPr>
        <w:t>постійно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доповнює</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актуалізує</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інформацію</w:t>
      </w:r>
      <w:proofErr w:type="spellEnd"/>
      <w:r w:rsidRPr="00E56832">
        <w:rPr>
          <w:rFonts w:ascii="Times New Roman" w:hAnsi="Times New Roman" w:cs="Times New Roman"/>
          <w:sz w:val="28"/>
          <w:szCs w:val="28"/>
        </w:rPr>
        <w:t xml:space="preserve">, яка </w:t>
      </w:r>
      <w:proofErr w:type="spellStart"/>
      <w:r w:rsidRPr="00E56832">
        <w:rPr>
          <w:rFonts w:ascii="Times New Roman" w:hAnsi="Times New Roman" w:cs="Times New Roman"/>
          <w:sz w:val="28"/>
          <w:szCs w:val="28"/>
        </w:rPr>
        <w:t>може</w:t>
      </w:r>
      <w:proofErr w:type="spellEnd"/>
      <w:r w:rsidRPr="00E56832">
        <w:rPr>
          <w:rFonts w:ascii="Times New Roman" w:hAnsi="Times New Roman" w:cs="Times New Roman"/>
          <w:sz w:val="28"/>
          <w:szCs w:val="28"/>
        </w:rPr>
        <w:t xml:space="preserve"> стати </w:t>
      </w:r>
      <w:proofErr w:type="spellStart"/>
      <w:r w:rsidRPr="00E56832">
        <w:rPr>
          <w:rFonts w:ascii="Times New Roman" w:hAnsi="Times New Roman" w:cs="Times New Roman"/>
          <w:sz w:val="28"/>
          <w:szCs w:val="28"/>
        </w:rPr>
        <w:t>корисною</w:t>
      </w:r>
      <w:proofErr w:type="spellEnd"/>
      <w:r w:rsidRPr="00E56832">
        <w:rPr>
          <w:rFonts w:ascii="Times New Roman" w:hAnsi="Times New Roman" w:cs="Times New Roman"/>
          <w:sz w:val="28"/>
          <w:szCs w:val="28"/>
        </w:rPr>
        <w:t xml:space="preserve"> для </w:t>
      </w:r>
      <w:proofErr w:type="spellStart"/>
      <w:r w:rsidRPr="00E56832">
        <w:rPr>
          <w:rFonts w:ascii="Times New Roman" w:hAnsi="Times New Roman" w:cs="Times New Roman"/>
          <w:sz w:val="28"/>
          <w:szCs w:val="28"/>
        </w:rPr>
        <w:t>заповнення</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подання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декларації</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Так, на </w:t>
      </w:r>
      <w:proofErr w:type="spellStart"/>
      <w:r w:rsidRPr="00E56832">
        <w:rPr>
          <w:rFonts w:ascii="Times New Roman" w:hAnsi="Times New Roman" w:cs="Times New Roman"/>
          <w:sz w:val="28"/>
          <w:szCs w:val="28"/>
        </w:rPr>
        <w:t>сайті</w:t>
      </w:r>
      <w:proofErr w:type="spellEnd"/>
      <w:r w:rsidRPr="00E56832">
        <w:rPr>
          <w:rFonts w:ascii="Times New Roman" w:hAnsi="Times New Roman" w:cs="Times New Roman"/>
          <w:sz w:val="28"/>
          <w:szCs w:val="28"/>
        </w:rPr>
        <w:t xml:space="preserve"> НАЗК </w:t>
      </w:r>
      <w:proofErr w:type="spellStart"/>
      <w:r w:rsidRPr="00E56832">
        <w:rPr>
          <w:rFonts w:ascii="Times New Roman" w:hAnsi="Times New Roman" w:cs="Times New Roman"/>
          <w:sz w:val="28"/>
          <w:szCs w:val="28"/>
        </w:rPr>
        <w:t>розміщені</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роз’яснення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щодо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заповнення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декларацій</w:t>
      </w:r>
      <w:proofErr w:type="spellEnd"/>
      <w:r w:rsidRPr="00E56832">
        <w:rPr>
          <w:rFonts w:ascii="Times New Roman" w:hAnsi="Times New Roman" w:cs="Times New Roman"/>
          <w:sz w:val="28"/>
          <w:szCs w:val="28"/>
        </w:rPr>
        <w:t xml:space="preserve"> у 2020 </w:t>
      </w:r>
      <w:proofErr w:type="spellStart"/>
      <w:r w:rsidRPr="00E56832">
        <w:rPr>
          <w:rFonts w:ascii="Times New Roman" w:hAnsi="Times New Roman" w:cs="Times New Roman"/>
          <w:sz w:val="28"/>
          <w:szCs w:val="28"/>
        </w:rPr>
        <w:t>році</w:t>
      </w:r>
      <w:proofErr w:type="spellEnd"/>
    </w:p>
    <w:p w:rsidR="00E56832" w:rsidRPr="00E56832" w:rsidRDefault="00E56832" w:rsidP="00E56832">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інформаційна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довідка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щодо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розширення</w:t>
      </w:r>
      <w:proofErr w:type="spellEnd"/>
      <w:r w:rsidRPr="00E56832">
        <w:rPr>
          <w:rFonts w:ascii="Times New Roman" w:hAnsi="Times New Roman" w:cs="Times New Roman"/>
          <w:sz w:val="28"/>
          <w:szCs w:val="28"/>
        </w:rPr>
        <w:t xml:space="preserve"> кола </w:t>
      </w:r>
      <w:proofErr w:type="spellStart"/>
      <w:r w:rsidRPr="00E56832">
        <w:rPr>
          <w:rFonts w:ascii="Times New Roman" w:hAnsi="Times New Roman" w:cs="Times New Roman"/>
          <w:sz w:val="28"/>
          <w:szCs w:val="28"/>
        </w:rPr>
        <w:t>суб’єктів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декларування</w:t>
      </w:r>
      <w:proofErr w:type="spellEnd"/>
      <w:r w:rsidRPr="00E56832">
        <w:rPr>
          <w:rFonts w:ascii="Times New Roman" w:hAnsi="Times New Roman" w:cs="Times New Roman"/>
          <w:sz w:val="28"/>
          <w:szCs w:val="28"/>
        </w:rPr>
        <w:t xml:space="preserve"> </w:t>
      </w:r>
    </w:p>
    <w:p w:rsidR="00E56832" w:rsidRPr="00E56832" w:rsidRDefault="00E56832" w:rsidP="00E56832">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щодо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внесення</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декларацію</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унікального</w:t>
      </w:r>
      <w:proofErr w:type="spellEnd"/>
      <w:r w:rsidRPr="00E56832">
        <w:rPr>
          <w:rFonts w:ascii="Times New Roman" w:hAnsi="Times New Roman" w:cs="Times New Roman"/>
          <w:sz w:val="28"/>
          <w:szCs w:val="28"/>
        </w:rPr>
        <w:t xml:space="preserve"> номера </w:t>
      </w:r>
      <w:proofErr w:type="spellStart"/>
      <w:r w:rsidRPr="00E56832">
        <w:rPr>
          <w:rFonts w:ascii="Times New Roman" w:hAnsi="Times New Roman" w:cs="Times New Roman"/>
          <w:sz w:val="28"/>
          <w:szCs w:val="28"/>
        </w:rPr>
        <w:t>запису</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Єдиному</w:t>
      </w:r>
      <w:proofErr w:type="spellEnd"/>
      <w:r w:rsidRPr="00E56832">
        <w:rPr>
          <w:rFonts w:ascii="Times New Roman" w:hAnsi="Times New Roman" w:cs="Times New Roman"/>
          <w:sz w:val="28"/>
          <w:szCs w:val="28"/>
        </w:rPr>
        <w:t xml:space="preserve"> державному </w:t>
      </w:r>
      <w:proofErr w:type="spellStart"/>
      <w:r w:rsidRPr="00E56832">
        <w:rPr>
          <w:rFonts w:ascii="Times New Roman" w:hAnsi="Times New Roman" w:cs="Times New Roman"/>
          <w:sz w:val="28"/>
          <w:szCs w:val="28"/>
        </w:rPr>
        <w:t>демографічному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реє</w:t>
      </w:r>
      <w:proofErr w:type="gramStart"/>
      <w:r w:rsidRPr="00E56832">
        <w:rPr>
          <w:rFonts w:ascii="Times New Roman" w:hAnsi="Times New Roman" w:cs="Times New Roman"/>
          <w:sz w:val="28"/>
          <w:szCs w:val="28"/>
        </w:rPr>
        <w:t>стр</w:t>
      </w:r>
      <w:proofErr w:type="gramEnd"/>
      <w:r w:rsidRPr="00E56832">
        <w:rPr>
          <w:rFonts w:ascii="Times New Roman" w:hAnsi="Times New Roman" w:cs="Times New Roman"/>
          <w:sz w:val="28"/>
          <w:szCs w:val="28"/>
        </w:rPr>
        <w:t>і</w:t>
      </w:r>
      <w:proofErr w:type="spellEnd"/>
    </w:p>
    <w:p w:rsidR="00E56832" w:rsidRPr="00E56832" w:rsidRDefault="00E56832" w:rsidP="00E56832">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загальні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рекомендації</w:t>
      </w:r>
      <w:proofErr w:type="spellEnd"/>
      <w:r w:rsidRPr="00E56832">
        <w:rPr>
          <w:rFonts w:ascii="Times New Roman" w:hAnsi="Times New Roman" w:cs="Times New Roman"/>
          <w:sz w:val="28"/>
          <w:szCs w:val="28"/>
        </w:rPr>
        <w:t xml:space="preserve"> </w:t>
      </w:r>
      <w:proofErr w:type="gramStart"/>
      <w:r w:rsidRPr="00E56832">
        <w:rPr>
          <w:rFonts w:ascii="Times New Roman" w:hAnsi="Times New Roman" w:cs="Times New Roman"/>
          <w:sz w:val="28"/>
          <w:szCs w:val="28"/>
        </w:rPr>
        <w:t>при</w:t>
      </w:r>
      <w:proofErr w:type="gramEnd"/>
      <w:r w:rsidRPr="00E56832">
        <w:rPr>
          <w:rFonts w:ascii="Times New Roman" w:hAnsi="Times New Roman" w:cs="Times New Roman"/>
          <w:sz w:val="28"/>
          <w:szCs w:val="28"/>
        </w:rPr>
        <w:t xml:space="preserve"> </w:t>
      </w:r>
      <w:proofErr w:type="spellStart"/>
      <w:proofErr w:type="gramStart"/>
      <w:r w:rsidRPr="00E56832">
        <w:rPr>
          <w:rFonts w:ascii="Times New Roman" w:hAnsi="Times New Roman" w:cs="Times New Roman"/>
          <w:sz w:val="28"/>
          <w:szCs w:val="28"/>
        </w:rPr>
        <w:t>робот</w:t>
      </w:r>
      <w:proofErr w:type="gramEnd"/>
      <w:r w:rsidRPr="00E56832">
        <w:rPr>
          <w:rFonts w:ascii="Times New Roman" w:hAnsi="Times New Roman" w:cs="Times New Roman"/>
          <w:sz w:val="28"/>
          <w:szCs w:val="28"/>
        </w:rPr>
        <w:t>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Єдиним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державним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реєстром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осіб</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уповноважених</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виконання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функцій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місцевого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самоврядування</w:t>
      </w:r>
      <w:proofErr w:type="spellEnd"/>
    </w:p>
    <w:p w:rsidR="00E56832" w:rsidRPr="00E56832" w:rsidRDefault="00E56832" w:rsidP="00E56832">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відповіді</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поширені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запитання</w:t>
      </w:r>
      <w:proofErr w:type="spellEnd"/>
    </w:p>
    <w:p w:rsidR="00E56832" w:rsidRPr="00E56832" w:rsidRDefault="00E56832" w:rsidP="00E56832">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Суб’єктам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декларування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необхідно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завчасно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перевірити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актуальність</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адреси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своєї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електронної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поштової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скриньки</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чинність</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кваліфікованого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електронного</w:t>
      </w:r>
      <w:proofErr w:type="spellEnd"/>
      <w:r w:rsidRPr="00E56832">
        <w:rPr>
          <w:rFonts w:ascii="Times New Roman" w:hAnsi="Times New Roman" w:cs="Times New Roman"/>
          <w:sz w:val="28"/>
          <w:szCs w:val="28"/>
        </w:rPr>
        <w:t xml:space="preserve"> </w:t>
      </w:r>
      <w:proofErr w:type="spellStart"/>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ідпису</w:t>
      </w:r>
      <w:proofErr w:type="spellEnd"/>
      <w:r w:rsidRPr="00E56832">
        <w:rPr>
          <w:rFonts w:ascii="Times New Roman" w:hAnsi="Times New Roman" w:cs="Times New Roman"/>
          <w:sz w:val="28"/>
          <w:szCs w:val="28"/>
        </w:rPr>
        <w:t xml:space="preserve"> (КЕП). Перед початком </w:t>
      </w:r>
      <w:proofErr w:type="spellStart"/>
      <w:r w:rsidRPr="00E56832">
        <w:rPr>
          <w:rFonts w:ascii="Times New Roman" w:hAnsi="Times New Roman" w:cs="Times New Roman"/>
          <w:sz w:val="28"/>
          <w:szCs w:val="28"/>
        </w:rPr>
        <w:t>роботи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Реєстром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переконайтеся</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наявності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усієї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необхідної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інформації</w:t>
      </w:r>
      <w:proofErr w:type="spellEnd"/>
      <w:r w:rsidRPr="00E56832">
        <w:rPr>
          <w:rFonts w:ascii="Times New Roman" w:hAnsi="Times New Roman" w:cs="Times New Roman"/>
          <w:sz w:val="28"/>
          <w:szCs w:val="28"/>
        </w:rPr>
        <w:t xml:space="preserve"> для </w:t>
      </w:r>
      <w:proofErr w:type="spellStart"/>
      <w:r w:rsidRPr="00E56832">
        <w:rPr>
          <w:rFonts w:ascii="Times New Roman" w:hAnsi="Times New Roman" w:cs="Times New Roman"/>
          <w:sz w:val="28"/>
          <w:szCs w:val="28"/>
        </w:rPr>
        <w:t>заповнення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декларації</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Технічна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допомога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щодо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роботи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Єдиного</w:t>
      </w:r>
      <w:proofErr w:type="spellEnd"/>
      <w:r w:rsidRPr="00E56832">
        <w:rPr>
          <w:rFonts w:ascii="Times New Roman" w:hAnsi="Times New Roman" w:cs="Times New Roman"/>
          <w:sz w:val="28"/>
          <w:szCs w:val="28"/>
        </w:rPr>
        <w:t xml:space="preserve"> державного </w:t>
      </w:r>
      <w:proofErr w:type="spellStart"/>
      <w:r w:rsidRPr="00E56832">
        <w:rPr>
          <w:rFonts w:ascii="Times New Roman" w:hAnsi="Times New Roman" w:cs="Times New Roman"/>
          <w:sz w:val="28"/>
          <w:szCs w:val="28"/>
        </w:rPr>
        <w:t>реєстру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декларацій</w:t>
      </w:r>
      <w:proofErr w:type="spellEnd"/>
      <w:r w:rsidRPr="00E56832">
        <w:rPr>
          <w:rFonts w:ascii="Times New Roman" w:hAnsi="Times New Roman" w:cs="Times New Roman"/>
          <w:sz w:val="28"/>
          <w:szCs w:val="28"/>
        </w:rPr>
        <w:t xml:space="preserve"> </w:t>
      </w:r>
      <w:proofErr w:type="spellStart"/>
      <w:proofErr w:type="gramStart"/>
      <w:r w:rsidRPr="00E56832">
        <w:rPr>
          <w:rFonts w:ascii="Times New Roman" w:hAnsi="Times New Roman" w:cs="Times New Roman"/>
          <w:sz w:val="28"/>
          <w:szCs w:val="28"/>
        </w:rPr>
        <w:t>осіб</w:t>
      </w:r>
      <w:proofErr w:type="spellEnd"/>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уповноважених</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виконання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функцій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місцевого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самоврядування</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ind w:firstLine="708"/>
        <w:jc w:val="both"/>
        <w:rPr>
          <w:rFonts w:ascii="Times New Roman" w:hAnsi="Times New Roman" w:cs="Times New Roman"/>
          <w:sz w:val="28"/>
          <w:szCs w:val="28"/>
          <w:lang w:val="en-US"/>
        </w:rPr>
      </w:pPr>
      <w:r w:rsidRPr="00E56832">
        <w:rPr>
          <w:rFonts w:ascii="Times New Roman" w:hAnsi="Times New Roman" w:cs="Times New Roman"/>
          <w:sz w:val="28"/>
          <w:szCs w:val="28"/>
          <w:lang w:val="en-US"/>
        </w:rPr>
        <w:t xml:space="preserve">• +38(044)200-06-94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lang w:val="en-US"/>
        </w:rPr>
        <w:t xml:space="preserve"> e-mail: support@nazk.gov.ua.</w:t>
      </w:r>
    </w:p>
    <w:p w:rsidR="00E56832" w:rsidRPr="00E56832" w:rsidRDefault="00E56832" w:rsidP="00E56832">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Графік</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роботи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технічної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допомоги</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понеділок</w:t>
      </w:r>
      <w:proofErr w:type="spellEnd"/>
      <w:r w:rsidRPr="00E56832">
        <w:rPr>
          <w:rFonts w:ascii="Times New Roman" w:hAnsi="Times New Roman" w:cs="Times New Roman"/>
          <w:sz w:val="28"/>
          <w:szCs w:val="28"/>
        </w:rPr>
        <w:t xml:space="preserve"> – </w:t>
      </w:r>
      <w:proofErr w:type="spellStart"/>
      <w:r w:rsidRPr="00E56832">
        <w:rPr>
          <w:rFonts w:ascii="Times New Roman" w:hAnsi="Times New Roman" w:cs="Times New Roman"/>
          <w:sz w:val="28"/>
          <w:szCs w:val="28"/>
        </w:rPr>
        <w:t>четвер</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9.00 до 18.00, </w:t>
      </w:r>
      <w:proofErr w:type="spellStart"/>
      <w:proofErr w:type="gramStart"/>
      <w:r w:rsidRPr="00E56832">
        <w:rPr>
          <w:rFonts w:ascii="Times New Roman" w:hAnsi="Times New Roman" w:cs="Times New Roman"/>
          <w:sz w:val="28"/>
          <w:szCs w:val="28"/>
        </w:rPr>
        <w:t>об</w:t>
      </w:r>
      <w:proofErr w:type="gramEnd"/>
      <w:r w:rsidRPr="00E56832">
        <w:rPr>
          <w:rFonts w:ascii="Times New Roman" w:hAnsi="Times New Roman" w:cs="Times New Roman"/>
          <w:sz w:val="28"/>
          <w:szCs w:val="28"/>
        </w:rPr>
        <w:t>ідня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перерва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13.00 до 13.45</w:t>
      </w:r>
    </w:p>
    <w:p w:rsidR="00E56832" w:rsidRPr="00E56832" w:rsidRDefault="00E56832" w:rsidP="00E56832">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п’ятниця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9.00 до 16.45, </w:t>
      </w:r>
      <w:proofErr w:type="spellStart"/>
      <w:proofErr w:type="gramStart"/>
      <w:r w:rsidRPr="00E56832">
        <w:rPr>
          <w:rFonts w:ascii="Times New Roman" w:hAnsi="Times New Roman" w:cs="Times New Roman"/>
          <w:sz w:val="28"/>
          <w:szCs w:val="28"/>
        </w:rPr>
        <w:t>об</w:t>
      </w:r>
      <w:proofErr w:type="gramEnd"/>
      <w:r w:rsidRPr="00E56832">
        <w:rPr>
          <w:rFonts w:ascii="Times New Roman" w:hAnsi="Times New Roman" w:cs="Times New Roman"/>
          <w:sz w:val="28"/>
          <w:szCs w:val="28"/>
        </w:rPr>
        <w:t>ідня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перерва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13.00 до 13.45</w:t>
      </w:r>
    </w:p>
    <w:p w:rsidR="00E56832" w:rsidRPr="00E56832" w:rsidRDefault="00E56832" w:rsidP="00E56832">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Крім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цього</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вебсайті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Національного</w:t>
      </w:r>
      <w:proofErr w:type="spellEnd"/>
      <w:r w:rsidRPr="00E56832">
        <w:rPr>
          <w:rFonts w:ascii="Times New Roman" w:hAnsi="Times New Roman" w:cs="Times New Roman"/>
          <w:sz w:val="28"/>
          <w:szCs w:val="28"/>
        </w:rPr>
        <w:t xml:space="preserve"> агентства </w:t>
      </w:r>
      <w:proofErr w:type="spellStart"/>
      <w:r w:rsidRPr="00E56832">
        <w:rPr>
          <w:rFonts w:ascii="Times New Roman" w:hAnsi="Times New Roman" w:cs="Times New Roman"/>
          <w:sz w:val="28"/>
          <w:szCs w:val="28"/>
        </w:rPr>
        <w:t>діє</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електронна</w:t>
      </w:r>
      <w:proofErr w:type="spellEnd"/>
      <w:r w:rsidRPr="00E56832">
        <w:rPr>
          <w:rFonts w:ascii="Times New Roman" w:hAnsi="Times New Roman" w:cs="Times New Roman"/>
          <w:sz w:val="28"/>
          <w:szCs w:val="28"/>
        </w:rPr>
        <w:t xml:space="preserve"> форма для </w:t>
      </w:r>
      <w:proofErr w:type="spellStart"/>
      <w:r w:rsidRPr="00E56832">
        <w:rPr>
          <w:rFonts w:ascii="Times New Roman" w:hAnsi="Times New Roman" w:cs="Times New Roman"/>
          <w:sz w:val="28"/>
          <w:szCs w:val="28"/>
        </w:rPr>
        <w:t>повідомлень</w:t>
      </w:r>
      <w:proofErr w:type="spellEnd"/>
      <w:r w:rsidRPr="00E56832">
        <w:rPr>
          <w:rFonts w:ascii="Times New Roman" w:hAnsi="Times New Roman" w:cs="Times New Roman"/>
          <w:sz w:val="28"/>
          <w:szCs w:val="28"/>
        </w:rPr>
        <w:t xml:space="preserve"> про </w:t>
      </w:r>
      <w:proofErr w:type="spellStart"/>
      <w:r w:rsidRPr="00E56832">
        <w:rPr>
          <w:rFonts w:ascii="Times New Roman" w:hAnsi="Times New Roman" w:cs="Times New Roman"/>
          <w:sz w:val="28"/>
          <w:szCs w:val="28"/>
        </w:rPr>
        <w:t>помилки</w:t>
      </w:r>
      <w:proofErr w:type="spellEnd"/>
      <w:r w:rsidRPr="00E56832">
        <w:rPr>
          <w:rFonts w:ascii="Times New Roman" w:hAnsi="Times New Roman" w:cs="Times New Roman"/>
          <w:sz w:val="28"/>
          <w:szCs w:val="28"/>
        </w:rPr>
        <w:t xml:space="preserve"> </w:t>
      </w:r>
      <w:proofErr w:type="spellStart"/>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ід</w:t>
      </w:r>
      <w:proofErr w:type="spellEnd"/>
      <w:r w:rsidRPr="00E56832">
        <w:rPr>
          <w:rFonts w:ascii="Times New Roman" w:hAnsi="Times New Roman" w:cs="Times New Roman"/>
          <w:sz w:val="28"/>
          <w:szCs w:val="28"/>
        </w:rPr>
        <w:t xml:space="preserve"> час </w:t>
      </w:r>
      <w:proofErr w:type="spellStart"/>
      <w:r w:rsidRPr="00E56832">
        <w:rPr>
          <w:rFonts w:ascii="Times New Roman" w:hAnsi="Times New Roman" w:cs="Times New Roman"/>
          <w:sz w:val="28"/>
          <w:szCs w:val="28"/>
        </w:rPr>
        <w:t>роботи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декларацією</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Технічна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допомога</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Також</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Ви</w:t>
      </w:r>
      <w:proofErr w:type="spellEnd"/>
      <w:r w:rsidRPr="00E56832">
        <w:rPr>
          <w:rFonts w:ascii="Times New Roman" w:hAnsi="Times New Roman" w:cs="Times New Roman"/>
          <w:sz w:val="28"/>
          <w:szCs w:val="28"/>
        </w:rPr>
        <w:t xml:space="preserve"> можете </w:t>
      </w:r>
      <w:proofErr w:type="spellStart"/>
      <w:r w:rsidRPr="00E56832">
        <w:rPr>
          <w:rFonts w:ascii="Times New Roman" w:hAnsi="Times New Roman" w:cs="Times New Roman"/>
          <w:sz w:val="28"/>
          <w:szCs w:val="28"/>
        </w:rPr>
        <w:t>звернутись</w:t>
      </w:r>
      <w:proofErr w:type="spellEnd"/>
      <w:r w:rsidRPr="00E56832">
        <w:rPr>
          <w:rFonts w:ascii="Times New Roman" w:hAnsi="Times New Roman" w:cs="Times New Roman"/>
          <w:sz w:val="28"/>
          <w:szCs w:val="28"/>
        </w:rPr>
        <w:t xml:space="preserve"> за </w:t>
      </w:r>
      <w:proofErr w:type="spellStart"/>
      <w:r w:rsidRPr="00E56832">
        <w:rPr>
          <w:rFonts w:ascii="Times New Roman" w:hAnsi="Times New Roman" w:cs="Times New Roman"/>
          <w:sz w:val="28"/>
          <w:szCs w:val="28"/>
        </w:rPr>
        <w:t>консультацією</w:t>
      </w:r>
      <w:proofErr w:type="spellEnd"/>
      <w:r w:rsidRPr="00E56832">
        <w:rPr>
          <w:rFonts w:ascii="Times New Roman" w:hAnsi="Times New Roman" w:cs="Times New Roman"/>
          <w:sz w:val="28"/>
          <w:szCs w:val="28"/>
        </w:rPr>
        <w:t xml:space="preserve"> до </w:t>
      </w:r>
      <w:proofErr w:type="spellStart"/>
      <w:r w:rsidRPr="00E56832">
        <w:rPr>
          <w:rFonts w:ascii="Times New Roman" w:hAnsi="Times New Roman" w:cs="Times New Roman"/>
          <w:sz w:val="28"/>
          <w:szCs w:val="28"/>
        </w:rPr>
        <w:t>фахівці</w:t>
      </w:r>
      <w:proofErr w:type="gramStart"/>
      <w:r w:rsidRPr="00E56832">
        <w:rPr>
          <w:rFonts w:ascii="Times New Roman" w:hAnsi="Times New Roman" w:cs="Times New Roman"/>
          <w:sz w:val="28"/>
          <w:szCs w:val="28"/>
        </w:rPr>
        <w:t>в</w:t>
      </w:r>
      <w:proofErr w:type="spellEnd"/>
      <w:proofErr w:type="gramEnd"/>
      <w:r w:rsidRPr="00E56832">
        <w:rPr>
          <w:rFonts w:ascii="Times New Roman" w:hAnsi="Times New Roman" w:cs="Times New Roman"/>
          <w:sz w:val="28"/>
          <w:szCs w:val="28"/>
        </w:rPr>
        <w:t xml:space="preserve"> </w:t>
      </w:r>
      <w:proofErr w:type="gramStart"/>
      <w:r w:rsidRPr="00E56832">
        <w:rPr>
          <w:rFonts w:ascii="Times New Roman" w:hAnsi="Times New Roman" w:cs="Times New Roman"/>
          <w:sz w:val="28"/>
          <w:szCs w:val="28"/>
        </w:rPr>
        <w:t>Сектору</w:t>
      </w:r>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питань</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запобігання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корупції</w:t>
      </w:r>
      <w:proofErr w:type="spellEnd"/>
      <w:r w:rsidRPr="00E56832">
        <w:rPr>
          <w:rFonts w:ascii="Times New Roman" w:hAnsi="Times New Roman" w:cs="Times New Roman"/>
          <w:sz w:val="28"/>
          <w:szCs w:val="28"/>
        </w:rPr>
        <w:t xml:space="preserve"> Головного управління Держпродспоживслужби в Одеській області. </w:t>
      </w:r>
    </w:p>
    <w:p w:rsidR="00E56832" w:rsidRPr="00E56832" w:rsidRDefault="00E56832" w:rsidP="00E56832">
      <w:pPr>
        <w:spacing w:after="20" w:line="240" w:lineRule="auto"/>
        <w:jc w:val="both"/>
        <w:rPr>
          <w:rFonts w:ascii="Times New Roman" w:hAnsi="Times New Roman" w:cs="Times New Roman"/>
          <w:sz w:val="28"/>
          <w:szCs w:val="28"/>
        </w:rPr>
      </w:pPr>
    </w:p>
    <w:p w:rsidR="00E56832" w:rsidRPr="00E56832" w:rsidRDefault="00E56832" w:rsidP="00E56832">
      <w:pPr>
        <w:spacing w:after="20" w:line="240" w:lineRule="auto"/>
        <w:jc w:val="center"/>
        <w:rPr>
          <w:rFonts w:ascii="Times New Roman" w:hAnsi="Times New Roman" w:cs="Times New Roman"/>
          <w:b/>
          <w:sz w:val="28"/>
          <w:szCs w:val="28"/>
          <w:u w:val="single"/>
        </w:rPr>
      </w:pPr>
      <w:r w:rsidRPr="00E56832">
        <w:rPr>
          <w:rFonts w:ascii="Times New Roman" w:hAnsi="Times New Roman" w:cs="Times New Roman"/>
          <w:b/>
          <w:sz w:val="28"/>
          <w:szCs w:val="28"/>
          <w:u w:val="single"/>
        </w:rPr>
        <w:t>НАЗК ЗАТВЕРДИЛО НОВІ ФОРМИ Е-ДЕКЛАРАЦІЇ ТА ПОВІДОМЛЕННЯ ПРО СУТТЄВІ ЗМІНИ В МАЙНОВОМУ СТАНІ</w:t>
      </w:r>
    </w:p>
    <w:p w:rsidR="00E56832" w:rsidRPr="00E56832" w:rsidRDefault="00E56832" w:rsidP="00E56832">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У </w:t>
      </w:r>
      <w:proofErr w:type="spellStart"/>
      <w:r w:rsidRPr="00E56832">
        <w:rPr>
          <w:rFonts w:ascii="Times New Roman" w:hAnsi="Times New Roman" w:cs="Times New Roman"/>
          <w:sz w:val="28"/>
          <w:szCs w:val="28"/>
        </w:rPr>
        <w:t>виданні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Міністерства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юстиції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Офіційний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вісник</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опубліковано</w:t>
      </w:r>
      <w:proofErr w:type="spellEnd"/>
      <w:r w:rsidRPr="00E56832">
        <w:rPr>
          <w:rFonts w:ascii="Times New Roman" w:hAnsi="Times New Roman" w:cs="Times New Roman"/>
          <w:sz w:val="28"/>
          <w:szCs w:val="28"/>
        </w:rPr>
        <w:t xml:space="preserve"> наказ </w:t>
      </w:r>
      <w:proofErr w:type="spellStart"/>
      <w:r w:rsidRPr="00E56832">
        <w:rPr>
          <w:rFonts w:ascii="Times New Roman" w:hAnsi="Times New Roman" w:cs="Times New Roman"/>
          <w:sz w:val="28"/>
          <w:szCs w:val="28"/>
        </w:rPr>
        <w:t>Національного</w:t>
      </w:r>
      <w:proofErr w:type="spellEnd"/>
      <w:r w:rsidRPr="00E56832">
        <w:rPr>
          <w:rFonts w:ascii="Times New Roman" w:hAnsi="Times New Roman" w:cs="Times New Roman"/>
          <w:sz w:val="28"/>
          <w:szCs w:val="28"/>
        </w:rPr>
        <w:t xml:space="preserve"> агентства </w:t>
      </w:r>
      <w:proofErr w:type="spellStart"/>
      <w:r w:rsidRPr="00E56832">
        <w:rPr>
          <w:rFonts w:ascii="Times New Roman" w:hAnsi="Times New Roman" w:cs="Times New Roman"/>
          <w:sz w:val="28"/>
          <w:szCs w:val="28"/>
        </w:rPr>
        <w:t>від</w:t>
      </w:r>
      <w:proofErr w:type="spellEnd"/>
      <w:r w:rsidRPr="00E56832">
        <w:rPr>
          <w:rFonts w:ascii="Times New Roman" w:hAnsi="Times New Roman" w:cs="Times New Roman"/>
          <w:sz w:val="28"/>
          <w:szCs w:val="28"/>
        </w:rPr>
        <w:t xml:space="preserve"> 12 </w:t>
      </w:r>
      <w:proofErr w:type="spellStart"/>
      <w:r w:rsidRPr="00E56832">
        <w:rPr>
          <w:rFonts w:ascii="Times New Roman" w:hAnsi="Times New Roman" w:cs="Times New Roman"/>
          <w:sz w:val="28"/>
          <w:szCs w:val="28"/>
        </w:rPr>
        <w:t>грудня</w:t>
      </w:r>
      <w:proofErr w:type="spellEnd"/>
      <w:r w:rsidRPr="00E56832">
        <w:rPr>
          <w:rFonts w:ascii="Times New Roman" w:hAnsi="Times New Roman" w:cs="Times New Roman"/>
          <w:sz w:val="28"/>
          <w:szCs w:val="28"/>
        </w:rPr>
        <w:t xml:space="preserve"> 2019 року, </w:t>
      </w:r>
      <w:proofErr w:type="spellStart"/>
      <w:r w:rsidRPr="00E56832">
        <w:rPr>
          <w:rFonts w:ascii="Times New Roman" w:hAnsi="Times New Roman" w:cs="Times New Roman"/>
          <w:sz w:val="28"/>
          <w:szCs w:val="28"/>
        </w:rPr>
        <w:t>яким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1 </w:t>
      </w:r>
      <w:proofErr w:type="spellStart"/>
      <w:r w:rsidRPr="00E56832">
        <w:rPr>
          <w:rFonts w:ascii="Times New Roman" w:hAnsi="Times New Roman" w:cs="Times New Roman"/>
          <w:sz w:val="28"/>
          <w:szCs w:val="28"/>
        </w:rPr>
        <w:t>січня</w:t>
      </w:r>
      <w:proofErr w:type="spellEnd"/>
      <w:r w:rsidRPr="00E56832">
        <w:rPr>
          <w:rFonts w:ascii="Times New Roman" w:hAnsi="Times New Roman" w:cs="Times New Roman"/>
          <w:sz w:val="28"/>
          <w:szCs w:val="28"/>
        </w:rPr>
        <w:t xml:space="preserve"> 2020 року </w:t>
      </w:r>
      <w:proofErr w:type="gramStart"/>
      <w:r w:rsidRPr="00E56832">
        <w:rPr>
          <w:rFonts w:ascii="Times New Roman" w:hAnsi="Times New Roman" w:cs="Times New Roman"/>
          <w:sz w:val="28"/>
          <w:szCs w:val="28"/>
        </w:rPr>
        <w:t>вводиться</w:t>
      </w:r>
      <w:proofErr w:type="gramEnd"/>
      <w:r w:rsidRPr="00E56832">
        <w:rPr>
          <w:rFonts w:ascii="Times New Roman" w:hAnsi="Times New Roman" w:cs="Times New Roman"/>
          <w:sz w:val="28"/>
          <w:szCs w:val="28"/>
        </w:rPr>
        <w:t xml:space="preserve"> нова форма </w:t>
      </w:r>
      <w:proofErr w:type="spellStart"/>
      <w:r w:rsidRPr="00E56832">
        <w:rPr>
          <w:rFonts w:ascii="Times New Roman" w:hAnsi="Times New Roman" w:cs="Times New Roman"/>
          <w:sz w:val="28"/>
          <w:szCs w:val="28"/>
        </w:rPr>
        <w:t>декларації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осіб</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уповноважених</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виконання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функцій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місцевого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самоврядування</w:t>
      </w:r>
      <w:proofErr w:type="spellEnd"/>
      <w:r w:rsidRPr="00E56832">
        <w:rPr>
          <w:rFonts w:ascii="Times New Roman" w:hAnsi="Times New Roman" w:cs="Times New Roman"/>
          <w:sz w:val="28"/>
          <w:szCs w:val="28"/>
        </w:rPr>
        <w:t xml:space="preserve">. Документ </w:t>
      </w:r>
      <w:proofErr w:type="spellStart"/>
      <w:r w:rsidRPr="00E56832">
        <w:rPr>
          <w:rFonts w:ascii="Times New Roman" w:hAnsi="Times New Roman" w:cs="Times New Roman"/>
          <w:sz w:val="28"/>
          <w:szCs w:val="28"/>
        </w:rPr>
        <w:t>також</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затверджує</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нову</w:t>
      </w:r>
      <w:proofErr w:type="spellEnd"/>
      <w:r w:rsidRPr="00E56832">
        <w:rPr>
          <w:rFonts w:ascii="Times New Roman" w:hAnsi="Times New Roman" w:cs="Times New Roman"/>
          <w:sz w:val="28"/>
          <w:szCs w:val="28"/>
        </w:rPr>
        <w:t xml:space="preserve">  форму </w:t>
      </w:r>
      <w:proofErr w:type="spellStart"/>
      <w:r w:rsidRPr="00E56832">
        <w:rPr>
          <w:rFonts w:ascii="Times New Roman" w:hAnsi="Times New Roman" w:cs="Times New Roman"/>
          <w:sz w:val="28"/>
          <w:szCs w:val="28"/>
        </w:rPr>
        <w:t>повідомлення</w:t>
      </w:r>
      <w:proofErr w:type="spellEnd"/>
      <w:r w:rsidRPr="00E56832">
        <w:rPr>
          <w:rFonts w:ascii="Times New Roman" w:hAnsi="Times New Roman" w:cs="Times New Roman"/>
          <w:sz w:val="28"/>
          <w:szCs w:val="28"/>
        </w:rPr>
        <w:t xml:space="preserve"> про </w:t>
      </w:r>
      <w:proofErr w:type="spellStart"/>
      <w:r w:rsidRPr="00E56832">
        <w:rPr>
          <w:rFonts w:ascii="Times New Roman" w:hAnsi="Times New Roman" w:cs="Times New Roman"/>
          <w:sz w:val="28"/>
          <w:szCs w:val="28"/>
        </w:rPr>
        <w:t>суттєві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зміни</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майновому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стані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суб’єкта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декларування</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lastRenderedPageBreak/>
        <w:t>Зміни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форми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декларації</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повідомлення</w:t>
      </w:r>
      <w:proofErr w:type="spellEnd"/>
      <w:r w:rsidRPr="00E56832">
        <w:rPr>
          <w:rFonts w:ascii="Times New Roman" w:hAnsi="Times New Roman" w:cs="Times New Roman"/>
          <w:sz w:val="28"/>
          <w:szCs w:val="28"/>
        </w:rPr>
        <w:t xml:space="preserve"> про </w:t>
      </w:r>
      <w:proofErr w:type="spellStart"/>
      <w:r w:rsidRPr="00E56832">
        <w:rPr>
          <w:rFonts w:ascii="Times New Roman" w:hAnsi="Times New Roman" w:cs="Times New Roman"/>
          <w:sz w:val="28"/>
          <w:szCs w:val="28"/>
        </w:rPr>
        <w:t>суттєві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зміни</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майновому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стані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передбачені</w:t>
      </w:r>
      <w:proofErr w:type="spellEnd"/>
      <w:r w:rsidRPr="00E56832">
        <w:rPr>
          <w:rFonts w:ascii="Times New Roman" w:hAnsi="Times New Roman" w:cs="Times New Roman"/>
          <w:sz w:val="28"/>
          <w:szCs w:val="28"/>
        </w:rPr>
        <w:t xml:space="preserve"> Законом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«Про </w:t>
      </w:r>
      <w:proofErr w:type="spellStart"/>
      <w:r w:rsidRPr="00E56832">
        <w:rPr>
          <w:rFonts w:ascii="Times New Roman" w:hAnsi="Times New Roman" w:cs="Times New Roman"/>
          <w:sz w:val="28"/>
          <w:szCs w:val="28"/>
        </w:rPr>
        <w:t>внесення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змі</w:t>
      </w:r>
      <w:proofErr w:type="gramStart"/>
      <w:r w:rsidRPr="00E56832">
        <w:rPr>
          <w:rFonts w:ascii="Times New Roman" w:hAnsi="Times New Roman" w:cs="Times New Roman"/>
          <w:sz w:val="28"/>
          <w:szCs w:val="28"/>
        </w:rPr>
        <w:t>н</w:t>
      </w:r>
      <w:proofErr w:type="spellEnd"/>
      <w:proofErr w:type="gramEnd"/>
      <w:r w:rsidRPr="00E56832">
        <w:rPr>
          <w:rFonts w:ascii="Times New Roman" w:hAnsi="Times New Roman" w:cs="Times New Roman"/>
          <w:sz w:val="28"/>
          <w:szCs w:val="28"/>
        </w:rPr>
        <w:t xml:space="preserve"> до </w:t>
      </w:r>
      <w:proofErr w:type="spellStart"/>
      <w:r w:rsidRPr="00E56832">
        <w:rPr>
          <w:rFonts w:ascii="Times New Roman" w:hAnsi="Times New Roman" w:cs="Times New Roman"/>
          <w:sz w:val="28"/>
          <w:szCs w:val="28"/>
        </w:rPr>
        <w:t>деяких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законодавчих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актів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щодо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забезпечення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ефективності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інституційного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механізму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запобігання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корупції</w:t>
      </w:r>
      <w:proofErr w:type="spellEnd"/>
      <w:r w:rsidRPr="00E56832">
        <w:rPr>
          <w:rFonts w:ascii="Times New Roman" w:hAnsi="Times New Roman" w:cs="Times New Roman"/>
          <w:sz w:val="28"/>
          <w:szCs w:val="28"/>
        </w:rPr>
        <w:t xml:space="preserve">» №140-IX </w:t>
      </w:r>
      <w:proofErr w:type="spellStart"/>
      <w:r w:rsidRPr="00E56832">
        <w:rPr>
          <w:rFonts w:ascii="Times New Roman" w:hAnsi="Times New Roman" w:cs="Times New Roman"/>
          <w:sz w:val="28"/>
          <w:szCs w:val="28"/>
        </w:rPr>
        <w:t>від</w:t>
      </w:r>
      <w:proofErr w:type="spellEnd"/>
      <w:r w:rsidRPr="00E56832">
        <w:rPr>
          <w:rFonts w:ascii="Times New Roman" w:hAnsi="Times New Roman" w:cs="Times New Roman"/>
          <w:sz w:val="28"/>
          <w:szCs w:val="28"/>
        </w:rPr>
        <w:t xml:space="preserve"> 2 </w:t>
      </w:r>
      <w:proofErr w:type="spellStart"/>
      <w:r w:rsidRPr="00E56832">
        <w:rPr>
          <w:rFonts w:ascii="Times New Roman" w:hAnsi="Times New Roman" w:cs="Times New Roman"/>
          <w:sz w:val="28"/>
          <w:szCs w:val="28"/>
        </w:rPr>
        <w:t>жовтня</w:t>
      </w:r>
      <w:proofErr w:type="spellEnd"/>
      <w:r w:rsidRPr="00E56832">
        <w:rPr>
          <w:rFonts w:ascii="Times New Roman" w:hAnsi="Times New Roman" w:cs="Times New Roman"/>
          <w:sz w:val="28"/>
          <w:szCs w:val="28"/>
        </w:rPr>
        <w:t xml:space="preserve"> 2019 року.</w:t>
      </w:r>
    </w:p>
    <w:p w:rsidR="00E56832" w:rsidRPr="00E56832" w:rsidRDefault="00E56832" w:rsidP="00E56832">
      <w:pPr>
        <w:spacing w:after="20" w:line="240" w:lineRule="auto"/>
        <w:ind w:firstLine="708"/>
        <w:jc w:val="both"/>
        <w:rPr>
          <w:rFonts w:ascii="Times New Roman" w:hAnsi="Times New Roman" w:cs="Times New Roman"/>
          <w:sz w:val="28"/>
          <w:szCs w:val="28"/>
        </w:rPr>
      </w:pPr>
      <w:proofErr w:type="spellStart"/>
      <w:proofErr w:type="gramStart"/>
      <w:r w:rsidRPr="00E56832">
        <w:rPr>
          <w:rFonts w:ascii="Times New Roman" w:hAnsi="Times New Roman" w:cs="Times New Roman"/>
          <w:sz w:val="28"/>
          <w:szCs w:val="28"/>
        </w:rPr>
        <w:t>Відповідно</w:t>
      </w:r>
      <w:proofErr w:type="spellEnd"/>
      <w:r w:rsidRPr="00E56832">
        <w:rPr>
          <w:rFonts w:ascii="Times New Roman" w:hAnsi="Times New Roman" w:cs="Times New Roman"/>
          <w:sz w:val="28"/>
          <w:szCs w:val="28"/>
        </w:rPr>
        <w:t xml:space="preserve"> до ч. 2 </w:t>
      </w:r>
      <w:proofErr w:type="spellStart"/>
      <w:r w:rsidRPr="00E56832">
        <w:rPr>
          <w:rFonts w:ascii="Times New Roman" w:hAnsi="Times New Roman" w:cs="Times New Roman"/>
          <w:sz w:val="28"/>
          <w:szCs w:val="28"/>
        </w:rPr>
        <w:t>статті</w:t>
      </w:r>
      <w:proofErr w:type="spellEnd"/>
      <w:r w:rsidRPr="00E56832">
        <w:rPr>
          <w:rFonts w:ascii="Times New Roman" w:hAnsi="Times New Roman" w:cs="Times New Roman"/>
          <w:sz w:val="28"/>
          <w:szCs w:val="28"/>
        </w:rPr>
        <w:t xml:space="preserve"> 52 </w:t>
      </w:r>
      <w:proofErr w:type="spellStart"/>
      <w:r w:rsidRPr="00E56832">
        <w:rPr>
          <w:rFonts w:ascii="Times New Roman" w:hAnsi="Times New Roman" w:cs="Times New Roman"/>
          <w:sz w:val="28"/>
          <w:szCs w:val="28"/>
        </w:rPr>
        <w:t>зкону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"Про </w:t>
      </w:r>
      <w:proofErr w:type="spellStart"/>
      <w:r w:rsidRPr="00E56832">
        <w:rPr>
          <w:rFonts w:ascii="Times New Roman" w:hAnsi="Times New Roman" w:cs="Times New Roman"/>
          <w:sz w:val="28"/>
          <w:szCs w:val="28"/>
        </w:rPr>
        <w:t>запобігання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корупції</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разі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суттєвої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зміни</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майновому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стані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суб’єкта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декларування</w:t>
      </w:r>
      <w:proofErr w:type="spellEnd"/>
      <w:r w:rsidRPr="00E56832">
        <w:rPr>
          <w:rFonts w:ascii="Times New Roman" w:hAnsi="Times New Roman" w:cs="Times New Roman"/>
          <w:sz w:val="28"/>
          <w:szCs w:val="28"/>
        </w:rPr>
        <w:t xml:space="preserve">, а </w:t>
      </w:r>
      <w:proofErr w:type="spellStart"/>
      <w:r w:rsidRPr="00E56832">
        <w:rPr>
          <w:rFonts w:ascii="Times New Roman" w:hAnsi="Times New Roman" w:cs="Times New Roman"/>
          <w:sz w:val="28"/>
          <w:szCs w:val="28"/>
        </w:rPr>
        <w:t>саме</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отримання</w:t>
      </w:r>
      <w:proofErr w:type="spellEnd"/>
      <w:r w:rsidRPr="00E56832">
        <w:rPr>
          <w:rFonts w:ascii="Times New Roman" w:hAnsi="Times New Roman" w:cs="Times New Roman"/>
          <w:sz w:val="28"/>
          <w:szCs w:val="28"/>
        </w:rPr>
        <w:t xml:space="preserve"> доходу, </w:t>
      </w:r>
      <w:proofErr w:type="spellStart"/>
      <w:r w:rsidRPr="00E56832">
        <w:rPr>
          <w:rFonts w:ascii="Times New Roman" w:hAnsi="Times New Roman" w:cs="Times New Roman"/>
          <w:sz w:val="28"/>
          <w:szCs w:val="28"/>
        </w:rPr>
        <w:t>придбання</w:t>
      </w:r>
      <w:proofErr w:type="spellEnd"/>
      <w:r w:rsidRPr="00E56832">
        <w:rPr>
          <w:rFonts w:ascii="Times New Roman" w:hAnsi="Times New Roman" w:cs="Times New Roman"/>
          <w:sz w:val="28"/>
          <w:szCs w:val="28"/>
        </w:rPr>
        <w:t xml:space="preserve"> майна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здійснення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видатку</w:t>
      </w:r>
      <w:proofErr w:type="spellEnd"/>
      <w:r w:rsidRPr="00E56832">
        <w:rPr>
          <w:rFonts w:ascii="Times New Roman" w:hAnsi="Times New Roman" w:cs="Times New Roman"/>
          <w:sz w:val="28"/>
          <w:szCs w:val="28"/>
        </w:rPr>
        <w:t xml:space="preserve"> на суму, яка </w:t>
      </w:r>
      <w:proofErr w:type="spellStart"/>
      <w:r w:rsidRPr="00E56832">
        <w:rPr>
          <w:rFonts w:ascii="Times New Roman" w:hAnsi="Times New Roman" w:cs="Times New Roman"/>
          <w:sz w:val="28"/>
          <w:szCs w:val="28"/>
        </w:rPr>
        <w:t>перевищує</w:t>
      </w:r>
      <w:proofErr w:type="spellEnd"/>
      <w:r w:rsidRPr="00E56832">
        <w:rPr>
          <w:rFonts w:ascii="Times New Roman" w:hAnsi="Times New Roman" w:cs="Times New Roman"/>
          <w:sz w:val="28"/>
          <w:szCs w:val="28"/>
        </w:rPr>
        <w:t xml:space="preserve"> 50 </w:t>
      </w:r>
      <w:proofErr w:type="spellStart"/>
      <w:r w:rsidRPr="00E56832">
        <w:rPr>
          <w:rFonts w:ascii="Times New Roman" w:hAnsi="Times New Roman" w:cs="Times New Roman"/>
          <w:sz w:val="28"/>
          <w:szCs w:val="28"/>
        </w:rPr>
        <w:t>прожиткових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мінімумів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встановлених</w:t>
      </w:r>
      <w:proofErr w:type="spellEnd"/>
      <w:r w:rsidRPr="00E56832">
        <w:rPr>
          <w:rFonts w:ascii="Times New Roman" w:hAnsi="Times New Roman" w:cs="Times New Roman"/>
          <w:sz w:val="28"/>
          <w:szCs w:val="28"/>
        </w:rPr>
        <w:t xml:space="preserve"> для </w:t>
      </w:r>
      <w:proofErr w:type="spellStart"/>
      <w:r w:rsidRPr="00E56832">
        <w:rPr>
          <w:rFonts w:ascii="Times New Roman" w:hAnsi="Times New Roman" w:cs="Times New Roman"/>
          <w:sz w:val="28"/>
          <w:szCs w:val="28"/>
        </w:rPr>
        <w:t>працездатних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осіб</w:t>
      </w:r>
      <w:proofErr w:type="spellEnd"/>
      <w:r w:rsidRPr="00E56832">
        <w:rPr>
          <w:rFonts w:ascii="Times New Roman" w:hAnsi="Times New Roman" w:cs="Times New Roman"/>
          <w:sz w:val="28"/>
          <w:szCs w:val="28"/>
        </w:rPr>
        <w:t xml:space="preserve"> на 1 </w:t>
      </w:r>
      <w:proofErr w:type="spellStart"/>
      <w:r w:rsidRPr="00E56832">
        <w:rPr>
          <w:rFonts w:ascii="Times New Roman" w:hAnsi="Times New Roman" w:cs="Times New Roman"/>
          <w:sz w:val="28"/>
          <w:szCs w:val="28"/>
        </w:rPr>
        <w:t>січня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відповідного</w:t>
      </w:r>
      <w:proofErr w:type="spellEnd"/>
      <w:r w:rsidRPr="00E56832">
        <w:rPr>
          <w:rFonts w:ascii="Times New Roman" w:hAnsi="Times New Roman" w:cs="Times New Roman"/>
          <w:sz w:val="28"/>
          <w:szCs w:val="28"/>
        </w:rPr>
        <w:t xml:space="preserve"> року</w:t>
      </w:r>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зазначений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суб’єкт</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десятиденний</w:t>
      </w:r>
      <w:proofErr w:type="spellEnd"/>
      <w:r w:rsidRPr="00E56832">
        <w:rPr>
          <w:rFonts w:ascii="Times New Roman" w:hAnsi="Times New Roman" w:cs="Times New Roman"/>
          <w:sz w:val="28"/>
          <w:szCs w:val="28"/>
        </w:rPr>
        <w:t xml:space="preserve"> строк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моменту </w:t>
      </w:r>
      <w:proofErr w:type="spellStart"/>
      <w:r w:rsidRPr="00E56832">
        <w:rPr>
          <w:rFonts w:ascii="Times New Roman" w:hAnsi="Times New Roman" w:cs="Times New Roman"/>
          <w:sz w:val="28"/>
          <w:szCs w:val="28"/>
        </w:rPr>
        <w:t>отримання</w:t>
      </w:r>
      <w:proofErr w:type="spellEnd"/>
      <w:r w:rsidRPr="00E56832">
        <w:rPr>
          <w:rFonts w:ascii="Times New Roman" w:hAnsi="Times New Roman" w:cs="Times New Roman"/>
          <w:sz w:val="28"/>
          <w:szCs w:val="28"/>
        </w:rPr>
        <w:t xml:space="preserve"> доходу, </w:t>
      </w:r>
      <w:proofErr w:type="spellStart"/>
      <w:r w:rsidRPr="00E56832">
        <w:rPr>
          <w:rFonts w:ascii="Times New Roman" w:hAnsi="Times New Roman" w:cs="Times New Roman"/>
          <w:sz w:val="28"/>
          <w:szCs w:val="28"/>
        </w:rPr>
        <w:t>придбання</w:t>
      </w:r>
      <w:proofErr w:type="spellEnd"/>
      <w:r w:rsidRPr="00E56832">
        <w:rPr>
          <w:rFonts w:ascii="Times New Roman" w:hAnsi="Times New Roman" w:cs="Times New Roman"/>
          <w:sz w:val="28"/>
          <w:szCs w:val="28"/>
        </w:rPr>
        <w:t xml:space="preserve"> майна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здійснення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видатку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зобов’язаний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повідомити</w:t>
      </w:r>
      <w:proofErr w:type="spellEnd"/>
      <w:r w:rsidRPr="00E56832">
        <w:rPr>
          <w:rFonts w:ascii="Times New Roman" w:hAnsi="Times New Roman" w:cs="Times New Roman"/>
          <w:sz w:val="28"/>
          <w:szCs w:val="28"/>
        </w:rPr>
        <w:t xml:space="preserve"> про </w:t>
      </w:r>
      <w:proofErr w:type="spellStart"/>
      <w:r w:rsidRPr="00E56832">
        <w:rPr>
          <w:rFonts w:ascii="Times New Roman" w:hAnsi="Times New Roman" w:cs="Times New Roman"/>
          <w:sz w:val="28"/>
          <w:szCs w:val="28"/>
        </w:rPr>
        <w:t>це</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Національне</w:t>
      </w:r>
      <w:proofErr w:type="spellEnd"/>
      <w:r w:rsidRPr="00E56832">
        <w:rPr>
          <w:rFonts w:ascii="Times New Roman" w:hAnsi="Times New Roman" w:cs="Times New Roman"/>
          <w:sz w:val="28"/>
          <w:szCs w:val="28"/>
        </w:rPr>
        <w:t xml:space="preserve"> агентство. </w:t>
      </w:r>
      <w:proofErr w:type="spellStart"/>
      <w:r w:rsidRPr="00E56832">
        <w:rPr>
          <w:rFonts w:ascii="Times New Roman" w:hAnsi="Times New Roman" w:cs="Times New Roman"/>
          <w:sz w:val="28"/>
          <w:szCs w:val="28"/>
        </w:rPr>
        <w:t>Зазначена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інформація</w:t>
      </w:r>
      <w:proofErr w:type="spellEnd"/>
      <w:r w:rsidRPr="00E56832">
        <w:rPr>
          <w:rFonts w:ascii="Times New Roman" w:hAnsi="Times New Roman" w:cs="Times New Roman"/>
          <w:sz w:val="28"/>
          <w:szCs w:val="28"/>
        </w:rPr>
        <w:t xml:space="preserve"> вноситься до </w:t>
      </w:r>
      <w:proofErr w:type="spellStart"/>
      <w:r w:rsidRPr="00E56832">
        <w:rPr>
          <w:rFonts w:ascii="Times New Roman" w:hAnsi="Times New Roman" w:cs="Times New Roman"/>
          <w:sz w:val="28"/>
          <w:szCs w:val="28"/>
        </w:rPr>
        <w:t>Єдиного</w:t>
      </w:r>
      <w:proofErr w:type="spellEnd"/>
      <w:r w:rsidRPr="00E56832">
        <w:rPr>
          <w:rFonts w:ascii="Times New Roman" w:hAnsi="Times New Roman" w:cs="Times New Roman"/>
          <w:sz w:val="28"/>
          <w:szCs w:val="28"/>
        </w:rPr>
        <w:t xml:space="preserve"> державного </w:t>
      </w:r>
      <w:proofErr w:type="spellStart"/>
      <w:r w:rsidRPr="00E56832">
        <w:rPr>
          <w:rFonts w:ascii="Times New Roman" w:hAnsi="Times New Roman" w:cs="Times New Roman"/>
          <w:sz w:val="28"/>
          <w:szCs w:val="28"/>
        </w:rPr>
        <w:t>реєстру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декларацій</w:t>
      </w:r>
      <w:proofErr w:type="spellEnd"/>
      <w:r w:rsidRPr="00E56832">
        <w:rPr>
          <w:rFonts w:ascii="Times New Roman" w:hAnsi="Times New Roman" w:cs="Times New Roman"/>
          <w:sz w:val="28"/>
          <w:szCs w:val="28"/>
        </w:rPr>
        <w:t xml:space="preserve"> </w:t>
      </w:r>
      <w:proofErr w:type="spellStart"/>
      <w:proofErr w:type="gramStart"/>
      <w:r w:rsidRPr="00E56832">
        <w:rPr>
          <w:rFonts w:ascii="Times New Roman" w:hAnsi="Times New Roman" w:cs="Times New Roman"/>
          <w:sz w:val="28"/>
          <w:szCs w:val="28"/>
        </w:rPr>
        <w:t>осіб</w:t>
      </w:r>
      <w:proofErr w:type="spellEnd"/>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уповноважених</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виконання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функцій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місцевого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самоврядування</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оприлюднюється</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офіційному</w:t>
      </w:r>
      <w:proofErr w:type="spellEnd"/>
      <w:r w:rsidRPr="00E56832">
        <w:rPr>
          <w:rFonts w:ascii="Times New Roman" w:hAnsi="Times New Roman" w:cs="Times New Roman"/>
          <w:sz w:val="28"/>
          <w:szCs w:val="28"/>
        </w:rPr>
        <w:t xml:space="preserve"> веб-сайті </w:t>
      </w:r>
      <w:proofErr w:type="spellStart"/>
      <w:r w:rsidRPr="00E56832">
        <w:rPr>
          <w:rFonts w:ascii="Times New Roman" w:hAnsi="Times New Roman" w:cs="Times New Roman"/>
          <w:sz w:val="28"/>
          <w:szCs w:val="28"/>
        </w:rPr>
        <w:t>Національного</w:t>
      </w:r>
      <w:proofErr w:type="spellEnd"/>
      <w:r w:rsidRPr="00E56832">
        <w:rPr>
          <w:rFonts w:ascii="Times New Roman" w:hAnsi="Times New Roman" w:cs="Times New Roman"/>
          <w:sz w:val="28"/>
          <w:szCs w:val="28"/>
        </w:rPr>
        <w:t xml:space="preserve"> агентства.</w:t>
      </w: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Положення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частини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другої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цієї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статті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застосовуються</w:t>
      </w:r>
      <w:proofErr w:type="spellEnd"/>
      <w:r w:rsidRPr="00E56832">
        <w:rPr>
          <w:rFonts w:ascii="Times New Roman" w:hAnsi="Times New Roman" w:cs="Times New Roman"/>
          <w:sz w:val="28"/>
          <w:szCs w:val="28"/>
        </w:rPr>
        <w:t xml:space="preserve"> до </w:t>
      </w:r>
      <w:proofErr w:type="spellStart"/>
      <w:r w:rsidRPr="00B249B6">
        <w:rPr>
          <w:rFonts w:ascii="Times New Roman" w:hAnsi="Times New Roman" w:cs="Times New Roman"/>
          <w:sz w:val="28"/>
          <w:szCs w:val="28"/>
          <w:u w:val="single"/>
        </w:rPr>
        <w:t>суб’єктів</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декларування</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які</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є</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службовими</w:t>
      </w:r>
      <w:proofErr w:type="spellEnd"/>
      <w:r w:rsidRPr="00B249B6">
        <w:rPr>
          <w:rFonts w:ascii="Times New Roman" w:hAnsi="Times New Roman" w:cs="Times New Roman"/>
          <w:sz w:val="28"/>
          <w:szCs w:val="28"/>
          <w:u w:val="single"/>
        </w:rPr>
        <w:t xml:space="preserve"> особами, </w:t>
      </w:r>
      <w:proofErr w:type="spellStart"/>
      <w:r w:rsidRPr="00B249B6">
        <w:rPr>
          <w:rFonts w:ascii="Times New Roman" w:hAnsi="Times New Roman" w:cs="Times New Roman"/>
          <w:sz w:val="28"/>
          <w:szCs w:val="28"/>
          <w:u w:val="single"/>
        </w:rPr>
        <w:t>які</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займають</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відповідальне</w:t>
      </w:r>
      <w:proofErr w:type="spellEnd"/>
      <w:r w:rsidRPr="00B249B6">
        <w:rPr>
          <w:rFonts w:ascii="Times New Roman" w:hAnsi="Times New Roman" w:cs="Times New Roman"/>
          <w:sz w:val="28"/>
          <w:szCs w:val="28"/>
          <w:u w:val="single"/>
        </w:rPr>
        <w:t xml:space="preserve"> та особливо </w:t>
      </w:r>
      <w:proofErr w:type="spellStart"/>
      <w:r w:rsidRPr="00B249B6">
        <w:rPr>
          <w:rFonts w:ascii="Times New Roman" w:hAnsi="Times New Roman" w:cs="Times New Roman"/>
          <w:sz w:val="28"/>
          <w:szCs w:val="28"/>
          <w:u w:val="single"/>
        </w:rPr>
        <w:t>відповідальне</w:t>
      </w:r>
      <w:proofErr w:type="spellEnd"/>
      <w:r w:rsidRPr="00B249B6">
        <w:rPr>
          <w:rFonts w:ascii="Times New Roman" w:hAnsi="Times New Roman" w:cs="Times New Roman"/>
          <w:sz w:val="28"/>
          <w:szCs w:val="28"/>
          <w:u w:val="single"/>
        </w:rPr>
        <w:t xml:space="preserve"> становище, а </w:t>
      </w:r>
      <w:proofErr w:type="spellStart"/>
      <w:r w:rsidRPr="00B249B6">
        <w:rPr>
          <w:rFonts w:ascii="Times New Roman" w:hAnsi="Times New Roman" w:cs="Times New Roman"/>
          <w:sz w:val="28"/>
          <w:szCs w:val="28"/>
          <w:u w:val="single"/>
        </w:rPr>
        <w:t>також</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суб’єктів</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декларування</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які</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займають</w:t>
      </w:r>
      <w:proofErr w:type="spellEnd"/>
      <w:r w:rsidRPr="00B249B6">
        <w:rPr>
          <w:rFonts w:ascii="Times New Roman" w:hAnsi="Times New Roman" w:cs="Times New Roman"/>
          <w:sz w:val="28"/>
          <w:szCs w:val="28"/>
          <w:u w:val="single"/>
        </w:rPr>
        <w:t xml:space="preserve"> посади, </w:t>
      </w:r>
      <w:proofErr w:type="spellStart"/>
      <w:r w:rsidRPr="00B249B6">
        <w:rPr>
          <w:rFonts w:ascii="Times New Roman" w:hAnsi="Times New Roman" w:cs="Times New Roman"/>
          <w:sz w:val="28"/>
          <w:szCs w:val="28"/>
          <w:u w:val="single"/>
        </w:rPr>
        <w:t>пов’язані</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з</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високим</w:t>
      </w:r>
      <w:proofErr w:type="spellEnd"/>
      <w:r w:rsidRPr="00B249B6">
        <w:rPr>
          <w:rFonts w:ascii="Times New Roman" w:hAnsi="Times New Roman" w:cs="Times New Roman"/>
          <w:sz w:val="28"/>
          <w:szCs w:val="28"/>
          <w:u w:val="single"/>
        </w:rPr>
        <w:t xml:space="preserve"> </w:t>
      </w:r>
      <w:proofErr w:type="spellStart"/>
      <w:proofErr w:type="gramStart"/>
      <w:r w:rsidRPr="00B249B6">
        <w:rPr>
          <w:rFonts w:ascii="Times New Roman" w:hAnsi="Times New Roman" w:cs="Times New Roman"/>
          <w:sz w:val="28"/>
          <w:szCs w:val="28"/>
          <w:u w:val="single"/>
        </w:rPr>
        <w:t>р</w:t>
      </w:r>
      <w:proofErr w:type="gramEnd"/>
      <w:r w:rsidRPr="00B249B6">
        <w:rPr>
          <w:rFonts w:ascii="Times New Roman" w:hAnsi="Times New Roman" w:cs="Times New Roman"/>
          <w:sz w:val="28"/>
          <w:szCs w:val="28"/>
          <w:u w:val="single"/>
        </w:rPr>
        <w:t>івнем</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корупційних</w:t>
      </w:r>
      <w:proofErr w:type="spellEnd"/>
      <w:r w:rsidRPr="00B249B6">
        <w:rPr>
          <w:rFonts w:ascii="Times New Roman" w:hAnsi="Times New Roman" w:cs="Times New Roman"/>
          <w:sz w:val="28"/>
          <w:szCs w:val="28"/>
          <w:u w:val="single"/>
        </w:rPr>
        <w:t xml:space="preserve"> </w:t>
      </w:r>
      <w:proofErr w:type="spellStart"/>
      <w:r w:rsidRPr="00B249B6">
        <w:rPr>
          <w:rFonts w:ascii="Times New Roman" w:hAnsi="Times New Roman" w:cs="Times New Roman"/>
          <w:sz w:val="28"/>
          <w:szCs w:val="28"/>
          <w:u w:val="single"/>
        </w:rPr>
        <w:t>ризиків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відповідно</w:t>
      </w:r>
      <w:proofErr w:type="spellEnd"/>
      <w:r w:rsidRPr="00E56832">
        <w:rPr>
          <w:rFonts w:ascii="Times New Roman" w:hAnsi="Times New Roman" w:cs="Times New Roman"/>
          <w:sz w:val="28"/>
          <w:szCs w:val="28"/>
        </w:rPr>
        <w:t xml:space="preserve"> до </w:t>
      </w:r>
      <w:proofErr w:type="spellStart"/>
      <w:r w:rsidRPr="00E56832">
        <w:rPr>
          <w:rFonts w:ascii="Times New Roman" w:hAnsi="Times New Roman" w:cs="Times New Roman"/>
          <w:sz w:val="28"/>
          <w:szCs w:val="28"/>
        </w:rPr>
        <w:t>статті</w:t>
      </w:r>
      <w:proofErr w:type="spellEnd"/>
      <w:r w:rsidRPr="00E56832">
        <w:rPr>
          <w:rFonts w:ascii="Times New Roman" w:hAnsi="Times New Roman" w:cs="Times New Roman"/>
          <w:sz w:val="28"/>
          <w:szCs w:val="28"/>
        </w:rPr>
        <w:t xml:space="preserve"> 50 </w:t>
      </w:r>
      <w:proofErr w:type="spellStart"/>
      <w:r w:rsidRPr="00E56832">
        <w:rPr>
          <w:rFonts w:ascii="Times New Roman" w:hAnsi="Times New Roman" w:cs="Times New Roman"/>
          <w:sz w:val="28"/>
          <w:szCs w:val="28"/>
        </w:rPr>
        <w:t>цього</w:t>
      </w:r>
      <w:proofErr w:type="spellEnd"/>
      <w:r w:rsidRPr="00E56832">
        <w:rPr>
          <w:rFonts w:ascii="Times New Roman" w:hAnsi="Times New Roman" w:cs="Times New Roman"/>
          <w:sz w:val="28"/>
          <w:szCs w:val="28"/>
        </w:rPr>
        <w:t xml:space="preserve"> Закону.</w:t>
      </w:r>
    </w:p>
    <w:p w:rsidR="00E56832" w:rsidRPr="00E56832" w:rsidRDefault="00E56832" w:rsidP="00E56832">
      <w:pPr>
        <w:spacing w:after="20" w:line="240" w:lineRule="auto"/>
        <w:jc w:val="both"/>
        <w:rPr>
          <w:rFonts w:ascii="Times New Roman" w:hAnsi="Times New Roman" w:cs="Times New Roman"/>
          <w:sz w:val="28"/>
          <w:szCs w:val="28"/>
        </w:rPr>
      </w:pP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spellStart"/>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ід</w:t>
      </w:r>
      <w:proofErr w:type="spellEnd"/>
      <w:r w:rsidRPr="00E56832">
        <w:rPr>
          <w:rFonts w:ascii="Times New Roman" w:hAnsi="Times New Roman" w:cs="Times New Roman"/>
          <w:sz w:val="28"/>
          <w:szCs w:val="28"/>
        </w:rPr>
        <w:t xml:space="preserve"> </w:t>
      </w:r>
      <w:proofErr w:type="spellStart"/>
      <w:r w:rsidRPr="00B249B6">
        <w:rPr>
          <w:rFonts w:ascii="Times New Roman" w:hAnsi="Times New Roman" w:cs="Times New Roman"/>
          <w:b/>
          <w:i/>
          <w:sz w:val="28"/>
          <w:szCs w:val="28"/>
        </w:rPr>
        <w:t>службовими</w:t>
      </w:r>
      <w:proofErr w:type="spellEnd"/>
      <w:r w:rsidRPr="00B249B6">
        <w:rPr>
          <w:rFonts w:ascii="Times New Roman" w:hAnsi="Times New Roman" w:cs="Times New Roman"/>
          <w:b/>
          <w:i/>
          <w:sz w:val="28"/>
          <w:szCs w:val="28"/>
        </w:rPr>
        <w:t xml:space="preserve"> особами, </w:t>
      </w:r>
      <w:proofErr w:type="spellStart"/>
      <w:r w:rsidRPr="00B249B6">
        <w:rPr>
          <w:rFonts w:ascii="Times New Roman" w:hAnsi="Times New Roman" w:cs="Times New Roman"/>
          <w:b/>
          <w:i/>
          <w:sz w:val="28"/>
          <w:szCs w:val="28"/>
        </w:rPr>
        <w:t>які</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займають</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відповідальне</w:t>
      </w:r>
      <w:proofErr w:type="spellEnd"/>
      <w:r w:rsidRPr="00B249B6">
        <w:rPr>
          <w:rFonts w:ascii="Times New Roman" w:hAnsi="Times New Roman" w:cs="Times New Roman"/>
          <w:b/>
          <w:i/>
          <w:sz w:val="28"/>
          <w:szCs w:val="28"/>
        </w:rPr>
        <w:t xml:space="preserve"> та особливо </w:t>
      </w:r>
      <w:proofErr w:type="spellStart"/>
      <w:r w:rsidRPr="00B249B6">
        <w:rPr>
          <w:rFonts w:ascii="Times New Roman" w:hAnsi="Times New Roman" w:cs="Times New Roman"/>
          <w:b/>
          <w:i/>
          <w:sz w:val="28"/>
          <w:szCs w:val="28"/>
        </w:rPr>
        <w:t>відповідальне</w:t>
      </w:r>
      <w:proofErr w:type="spellEnd"/>
      <w:r w:rsidRPr="00B249B6">
        <w:rPr>
          <w:rFonts w:ascii="Times New Roman" w:hAnsi="Times New Roman" w:cs="Times New Roman"/>
          <w:b/>
          <w:i/>
          <w:sz w:val="28"/>
          <w:szCs w:val="28"/>
        </w:rPr>
        <w:t xml:space="preserve"> становище</w:t>
      </w:r>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статті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розуміються</w:t>
      </w:r>
      <w:proofErr w:type="spellEnd"/>
      <w:r w:rsidRPr="00E56832">
        <w:rPr>
          <w:rFonts w:ascii="Times New Roman" w:hAnsi="Times New Roman" w:cs="Times New Roman"/>
          <w:sz w:val="28"/>
          <w:szCs w:val="28"/>
        </w:rPr>
        <w:t xml:space="preserve"> Президент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Прем’єр-міністр</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член </w:t>
      </w:r>
      <w:proofErr w:type="spellStart"/>
      <w:r w:rsidRPr="00E56832">
        <w:rPr>
          <w:rFonts w:ascii="Times New Roman" w:hAnsi="Times New Roman" w:cs="Times New Roman"/>
          <w:sz w:val="28"/>
          <w:szCs w:val="28"/>
        </w:rPr>
        <w:t>Кабінету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Міністрів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перший заступник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заступник </w:t>
      </w:r>
      <w:proofErr w:type="spellStart"/>
      <w:r w:rsidRPr="00E56832">
        <w:rPr>
          <w:rFonts w:ascii="Times New Roman" w:hAnsi="Times New Roman" w:cs="Times New Roman"/>
          <w:sz w:val="28"/>
          <w:szCs w:val="28"/>
        </w:rPr>
        <w:t>міністра</w:t>
      </w:r>
      <w:proofErr w:type="spellEnd"/>
      <w:r w:rsidRPr="00E56832">
        <w:rPr>
          <w:rFonts w:ascii="Times New Roman" w:hAnsi="Times New Roman" w:cs="Times New Roman"/>
          <w:sz w:val="28"/>
          <w:szCs w:val="28"/>
        </w:rPr>
        <w:t xml:space="preserve">, член </w:t>
      </w:r>
      <w:proofErr w:type="spellStart"/>
      <w:r w:rsidRPr="00E56832">
        <w:rPr>
          <w:rFonts w:ascii="Times New Roman" w:hAnsi="Times New Roman" w:cs="Times New Roman"/>
          <w:sz w:val="28"/>
          <w:szCs w:val="28"/>
        </w:rPr>
        <w:t>Національної</w:t>
      </w:r>
      <w:proofErr w:type="spellEnd"/>
      <w:r w:rsidRPr="00E56832">
        <w:rPr>
          <w:rFonts w:ascii="Times New Roman" w:hAnsi="Times New Roman" w:cs="Times New Roman"/>
          <w:sz w:val="28"/>
          <w:szCs w:val="28"/>
        </w:rPr>
        <w:t xml:space="preserve"> ради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питань</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телебачення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радіомовлення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Національної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комі</w:t>
      </w:r>
      <w:proofErr w:type="gramStart"/>
      <w:r w:rsidRPr="00E56832">
        <w:rPr>
          <w:rFonts w:ascii="Times New Roman" w:hAnsi="Times New Roman" w:cs="Times New Roman"/>
          <w:sz w:val="28"/>
          <w:szCs w:val="28"/>
        </w:rPr>
        <w:t>сії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що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здійснює</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державне</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регулювання</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сфері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ринків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фінансових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послуг</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Національної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комісії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цінних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паперів</w:t>
      </w:r>
      <w:proofErr w:type="spellEnd"/>
      <w:r w:rsidRPr="00E56832">
        <w:rPr>
          <w:rFonts w:ascii="Times New Roman" w:hAnsi="Times New Roman" w:cs="Times New Roman"/>
          <w:sz w:val="28"/>
          <w:szCs w:val="28"/>
        </w:rPr>
        <w:t xml:space="preserve"> та фондового ринку, Антимонопольного </w:t>
      </w:r>
      <w:proofErr w:type="spellStart"/>
      <w:r w:rsidRPr="00E56832">
        <w:rPr>
          <w:rFonts w:ascii="Times New Roman" w:hAnsi="Times New Roman" w:cs="Times New Roman"/>
          <w:sz w:val="28"/>
          <w:szCs w:val="28"/>
        </w:rPr>
        <w:t>комітету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Голова Державного </w:t>
      </w:r>
      <w:proofErr w:type="spellStart"/>
      <w:r w:rsidRPr="00E56832">
        <w:rPr>
          <w:rFonts w:ascii="Times New Roman" w:hAnsi="Times New Roman" w:cs="Times New Roman"/>
          <w:sz w:val="28"/>
          <w:szCs w:val="28"/>
        </w:rPr>
        <w:t>комітету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телебачення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радіомовлення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Голова Фонду державного майна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перший заступник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заступник, член </w:t>
      </w:r>
      <w:proofErr w:type="spellStart"/>
      <w:r w:rsidRPr="00E56832">
        <w:rPr>
          <w:rFonts w:ascii="Times New Roman" w:hAnsi="Times New Roman" w:cs="Times New Roman"/>
          <w:sz w:val="28"/>
          <w:szCs w:val="28"/>
        </w:rPr>
        <w:t>Центральної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виборчої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комісії</w:t>
      </w:r>
      <w:proofErr w:type="spellEnd"/>
      <w:r w:rsidRPr="00E56832">
        <w:rPr>
          <w:rFonts w:ascii="Times New Roman" w:hAnsi="Times New Roman" w:cs="Times New Roman"/>
          <w:sz w:val="28"/>
          <w:szCs w:val="28"/>
        </w:rPr>
        <w:t xml:space="preserve">, член, </w:t>
      </w:r>
      <w:proofErr w:type="spellStart"/>
      <w:r w:rsidRPr="00E56832">
        <w:rPr>
          <w:rFonts w:ascii="Times New Roman" w:hAnsi="Times New Roman" w:cs="Times New Roman"/>
          <w:sz w:val="28"/>
          <w:szCs w:val="28"/>
        </w:rPr>
        <w:t>інспектор</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Вищої</w:t>
      </w:r>
      <w:proofErr w:type="spellEnd"/>
      <w:r w:rsidRPr="00E56832">
        <w:rPr>
          <w:rFonts w:ascii="Times New Roman" w:hAnsi="Times New Roman" w:cs="Times New Roman"/>
          <w:sz w:val="28"/>
          <w:szCs w:val="28"/>
        </w:rPr>
        <w:t xml:space="preserve"> ради </w:t>
      </w:r>
      <w:proofErr w:type="spellStart"/>
      <w:r w:rsidRPr="00E56832">
        <w:rPr>
          <w:rFonts w:ascii="Times New Roman" w:hAnsi="Times New Roman" w:cs="Times New Roman"/>
          <w:sz w:val="28"/>
          <w:szCs w:val="28"/>
        </w:rPr>
        <w:t>правосуддя</w:t>
      </w:r>
      <w:proofErr w:type="spellEnd"/>
      <w:proofErr w:type="gramEnd"/>
      <w:r w:rsidRPr="00E56832">
        <w:rPr>
          <w:rFonts w:ascii="Times New Roman" w:hAnsi="Times New Roman" w:cs="Times New Roman"/>
          <w:sz w:val="28"/>
          <w:szCs w:val="28"/>
        </w:rPr>
        <w:t xml:space="preserve">, член, </w:t>
      </w:r>
      <w:proofErr w:type="spellStart"/>
      <w:r w:rsidRPr="00E56832">
        <w:rPr>
          <w:rFonts w:ascii="Times New Roman" w:hAnsi="Times New Roman" w:cs="Times New Roman"/>
          <w:sz w:val="28"/>
          <w:szCs w:val="28"/>
        </w:rPr>
        <w:t>інспектор</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Вищої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кваліфікаційної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комісії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суддів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народний</w:t>
      </w:r>
      <w:proofErr w:type="spellEnd"/>
      <w:r w:rsidRPr="00E56832">
        <w:rPr>
          <w:rFonts w:ascii="Times New Roman" w:hAnsi="Times New Roman" w:cs="Times New Roman"/>
          <w:sz w:val="28"/>
          <w:szCs w:val="28"/>
        </w:rPr>
        <w:t xml:space="preserve"> депутат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Уповноважений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Верховно</w:t>
      </w:r>
      <w:proofErr w:type="gramStart"/>
      <w:r w:rsidRPr="00E56832">
        <w:rPr>
          <w:rFonts w:ascii="Times New Roman" w:hAnsi="Times New Roman" w:cs="Times New Roman"/>
          <w:sz w:val="28"/>
          <w:szCs w:val="28"/>
        </w:rPr>
        <w:t>ї</w:t>
      </w:r>
      <w:proofErr w:type="spellEnd"/>
      <w:r w:rsidRPr="00E56832">
        <w:rPr>
          <w:rFonts w:ascii="Times New Roman" w:hAnsi="Times New Roman" w:cs="Times New Roman"/>
          <w:sz w:val="28"/>
          <w:szCs w:val="28"/>
        </w:rPr>
        <w:t xml:space="preserve"> Р</w:t>
      </w:r>
      <w:proofErr w:type="gramEnd"/>
      <w:r w:rsidRPr="00E56832">
        <w:rPr>
          <w:rFonts w:ascii="Times New Roman" w:hAnsi="Times New Roman" w:cs="Times New Roman"/>
          <w:sz w:val="28"/>
          <w:szCs w:val="28"/>
        </w:rPr>
        <w:t xml:space="preserve">ади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прав </w:t>
      </w:r>
      <w:proofErr w:type="spellStart"/>
      <w:r w:rsidRPr="00E56832">
        <w:rPr>
          <w:rFonts w:ascii="Times New Roman" w:hAnsi="Times New Roman" w:cs="Times New Roman"/>
          <w:sz w:val="28"/>
          <w:szCs w:val="28"/>
        </w:rPr>
        <w:t>людини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Уповноважений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захисту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мови</w:t>
      </w:r>
      <w:proofErr w:type="spellEnd"/>
      <w:r w:rsidRPr="00E56832">
        <w:rPr>
          <w:rFonts w:ascii="Times New Roman" w:hAnsi="Times New Roman" w:cs="Times New Roman"/>
          <w:sz w:val="28"/>
          <w:szCs w:val="28"/>
        </w:rPr>
        <w:t xml:space="preserve">, члени </w:t>
      </w:r>
      <w:proofErr w:type="spellStart"/>
      <w:r w:rsidRPr="00E56832">
        <w:rPr>
          <w:rFonts w:ascii="Times New Roman" w:hAnsi="Times New Roman" w:cs="Times New Roman"/>
          <w:sz w:val="28"/>
          <w:szCs w:val="28"/>
        </w:rPr>
        <w:t>Національної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комісії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стандартів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мови</w:t>
      </w:r>
      <w:proofErr w:type="spellEnd"/>
      <w:r w:rsidRPr="00E56832">
        <w:rPr>
          <w:rFonts w:ascii="Times New Roman" w:hAnsi="Times New Roman" w:cs="Times New Roman"/>
          <w:sz w:val="28"/>
          <w:szCs w:val="28"/>
        </w:rPr>
        <w:t xml:space="preserve">, Директор </w:t>
      </w:r>
      <w:proofErr w:type="spellStart"/>
      <w:r w:rsidRPr="00E56832">
        <w:rPr>
          <w:rFonts w:ascii="Times New Roman" w:hAnsi="Times New Roman" w:cs="Times New Roman"/>
          <w:sz w:val="28"/>
          <w:szCs w:val="28"/>
        </w:rPr>
        <w:t>Національного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антикорупційного</w:t>
      </w:r>
      <w:proofErr w:type="spellEnd"/>
      <w:r w:rsidRPr="00E56832">
        <w:rPr>
          <w:rFonts w:ascii="Times New Roman" w:hAnsi="Times New Roman" w:cs="Times New Roman"/>
          <w:sz w:val="28"/>
          <w:szCs w:val="28"/>
        </w:rPr>
        <w:t xml:space="preserve"> бюро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перший заступник та заступник, Голова </w:t>
      </w:r>
      <w:proofErr w:type="spellStart"/>
      <w:r w:rsidRPr="00E56832">
        <w:rPr>
          <w:rFonts w:ascii="Times New Roman" w:hAnsi="Times New Roman" w:cs="Times New Roman"/>
          <w:sz w:val="28"/>
          <w:szCs w:val="28"/>
        </w:rPr>
        <w:t>Національного</w:t>
      </w:r>
      <w:proofErr w:type="spellEnd"/>
      <w:r w:rsidRPr="00E56832">
        <w:rPr>
          <w:rFonts w:ascii="Times New Roman" w:hAnsi="Times New Roman" w:cs="Times New Roman"/>
          <w:sz w:val="28"/>
          <w:szCs w:val="28"/>
        </w:rPr>
        <w:t xml:space="preserve"> агентства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питань</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запобігання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корупції</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заступники, </w:t>
      </w:r>
      <w:proofErr w:type="spellStart"/>
      <w:r w:rsidRPr="00E56832">
        <w:rPr>
          <w:rFonts w:ascii="Times New Roman" w:hAnsi="Times New Roman" w:cs="Times New Roman"/>
          <w:sz w:val="28"/>
          <w:szCs w:val="28"/>
        </w:rPr>
        <w:t>Генеральний</w:t>
      </w:r>
      <w:proofErr w:type="spellEnd"/>
      <w:r w:rsidRPr="00E56832">
        <w:rPr>
          <w:rFonts w:ascii="Times New Roman" w:hAnsi="Times New Roman" w:cs="Times New Roman"/>
          <w:sz w:val="28"/>
          <w:szCs w:val="28"/>
        </w:rPr>
        <w:t xml:space="preserve"> прокурор,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перший заступник та заступник, Голова </w:t>
      </w:r>
      <w:proofErr w:type="spellStart"/>
      <w:r w:rsidRPr="00E56832">
        <w:rPr>
          <w:rFonts w:ascii="Times New Roman" w:hAnsi="Times New Roman" w:cs="Times New Roman"/>
          <w:sz w:val="28"/>
          <w:szCs w:val="28"/>
        </w:rPr>
        <w:t>Національного</w:t>
      </w:r>
      <w:proofErr w:type="spellEnd"/>
      <w:r w:rsidRPr="00E56832">
        <w:rPr>
          <w:rFonts w:ascii="Times New Roman" w:hAnsi="Times New Roman" w:cs="Times New Roman"/>
          <w:sz w:val="28"/>
          <w:szCs w:val="28"/>
        </w:rPr>
        <w:t xml:space="preserve"> банку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перший заступник та заступник, член</w:t>
      </w:r>
      <w:proofErr w:type="gramStart"/>
      <w:r w:rsidRPr="00E56832">
        <w:rPr>
          <w:rFonts w:ascii="Times New Roman" w:hAnsi="Times New Roman" w:cs="Times New Roman"/>
          <w:sz w:val="28"/>
          <w:szCs w:val="28"/>
        </w:rPr>
        <w:t xml:space="preserve"> Р</w:t>
      </w:r>
      <w:proofErr w:type="gramEnd"/>
      <w:r w:rsidRPr="00E56832">
        <w:rPr>
          <w:rFonts w:ascii="Times New Roman" w:hAnsi="Times New Roman" w:cs="Times New Roman"/>
          <w:sz w:val="28"/>
          <w:szCs w:val="28"/>
        </w:rPr>
        <w:t xml:space="preserve">ади </w:t>
      </w:r>
      <w:proofErr w:type="spellStart"/>
      <w:r w:rsidRPr="00E56832">
        <w:rPr>
          <w:rFonts w:ascii="Times New Roman" w:hAnsi="Times New Roman" w:cs="Times New Roman"/>
          <w:sz w:val="28"/>
          <w:szCs w:val="28"/>
        </w:rPr>
        <w:t>Національного</w:t>
      </w:r>
      <w:proofErr w:type="spellEnd"/>
      <w:r w:rsidRPr="00E56832">
        <w:rPr>
          <w:rFonts w:ascii="Times New Roman" w:hAnsi="Times New Roman" w:cs="Times New Roman"/>
          <w:sz w:val="28"/>
          <w:szCs w:val="28"/>
        </w:rPr>
        <w:t xml:space="preserve"> банку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Секретар</w:t>
      </w:r>
      <w:proofErr w:type="spellEnd"/>
      <w:r w:rsidRPr="00E56832">
        <w:rPr>
          <w:rFonts w:ascii="Times New Roman" w:hAnsi="Times New Roman" w:cs="Times New Roman"/>
          <w:sz w:val="28"/>
          <w:szCs w:val="28"/>
        </w:rPr>
        <w:t xml:space="preserve"> Ради </w:t>
      </w:r>
      <w:proofErr w:type="spellStart"/>
      <w:r w:rsidRPr="00E56832">
        <w:rPr>
          <w:rFonts w:ascii="Times New Roman" w:hAnsi="Times New Roman" w:cs="Times New Roman"/>
          <w:sz w:val="28"/>
          <w:szCs w:val="28"/>
        </w:rPr>
        <w:t>національної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безпеки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w:t>
      </w:r>
      <w:proofErr w:type="spellEnd"/>
      <w:r w:rsidRPr="00E56832">
        <w:rPr>
          <w:rFonts w:ascii="Times New Roman" w:hAnsi="Times New Roman" w:cs="Times New Roman"/>
          <w:sz w:val="28"/>
          <w:szCs w:val="28"/>
        </w:rPr>
        <w:t xml:space="preserve"> оборони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перший заступник та заступник, </w:t>
      </w:r>
      <w:proofErr w:type="spellStart"/>
      <w:r w:rsidRPr="00E56832">
        <w:rPr>
          <w:rFonts w:ascii="Times New Roman" w:hAnsi="Times New Roman" w:cs="Times New Roman"/>
          <w:sz w:val="28"/>
          <w:szCs w:val="28"/>
        </w:rPr>
        <w:t>Керівник</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Офісу</w:t>
      </w:r>
      <w:proofErr w:type="spellEnd"/>
      <w:r w:rsidRPr="00E56832">
        <w:rPr>
          <w:rFonts w:ascii="Times New Roman" w:hAnsi="Times New Roman" w:cs="Times New Roman"/>
          <w:sz w:val="28"/>
          <w:szCs w:val="28"/>
        </w:rPr>
        <w:t xml:space="preserve"> Президента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перший заступник та заступник, </w:t>
      </w:r>
      <w:proofErr w:type="spellStart"/>
      <w:r w:rsidRPr="00E56832">
        <w:rPr>
          <w:rFonts w:ascii="Times New Roman" w:hAnsi="Times New Roman" w:cs="Times New Roman"/>
          <w:sz w:val="28"/>
          <w:szCs w:val="28"/>
        </w:rPr>
        <w:t>Постійний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Представник</w:t>
      </w:r>
      <w:proofErr w:type="spellEnd"/>
      <w:r w:rsidRPr="00E56832">
        <w:rPr>
          <w:rFonts w:ascii="Times New Roman" w:hAnsi="Times New Roman" w:cs="Times New Roman"/>
          <w:sz w:val="28"/>
          <w:szCs w:val="28"/>
        </w:rPr>
        <w:t xml:space="preserve"> Президента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Автономній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Республіці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Крим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перший заступник та заступник, </w:t>
      </w:r>
      <w:proofErr w:type="spellStart"/>
      <w:r w:rsidRPr="00E56832">
        <w:rPr>
          <w:rFonts w:ascii="Times New Roman" w:hAnsi="Times New Roman" w:cs="Times New Roman"/>
          <w:sz w:val="28"/>
          <w:szCs w:val="28"/>
        </w:rPr>
        <w:t>радник</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помічник</w:t>
      </w:r>
      <w:proofErr w:type="spellEnd"/>
      <w:r w:rsidRPr="00E56832">
        <w:rPr>
          <w:rFonts w:ascii="Times New Roman" w:hAnsi="Times New Roman" w:cs="Times New Roman"/>
          <w:sz w:val="28"/>
          <w:szCs w:val="28"/>
        </w:rPr>
        <w:t xml:space="preserve"> Президента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Голови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Верховно</w:t>
      </w:r>
      <w:proofErr w:type="gramStart"/>
      <w:r w:rsidRPr="00E56832">
        <w:rPr>
          <w:rFonts w:ascii="Times New Roman" w:hAnsi="Times New Roman" w:cs="Times New Roman"/>
          <w:sz w:val="28"/>
          <w:szCs w:val="28"/>
        </w:rPr>
        <w:t>ї</w:t>
      </w:r>
      <w:proofErr w:type="spellEnd"/>
      <w:r w:rsidRPr="00E56832">
        <w:rPr>
          <w:rFonts w:ascii="Times New Roman" w:hAnsi="Times New Roman" w:cs="Times New Roman"/>
          <w:sz w:val="28"/>
          <w:szCs w:val="28"/>
        </w:rPr>
        <w:t xml:space="preserve"> Р</w:t>
      </w:r>
      <w:proofErr w:type="gramEnd"/>
      <w:r w:rsidRPr="00E56832">
        <w:rPr>
          <w:rFonts w:ascii="Times New Roman" w:hAnsi="Times New Roman" w:cs="Times New Roman"/>
          <w:sz w:val="28"/>
          <w:szCs w:val="28"/>
        </w:rPr>
        <w:t xml:space="preserve">ади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Прем’єр-міністра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особи, посади </w:t>
      </w:r>
      <w:proofErr w:type="spellStart"/>
      <w:r w:rsidRPr="00E56832">
        <w:rPr>
          <w:rFonts w:ascii="Times New Roman" w:hAnsi="Times New Roman" w:cs="Times New Roman"/>
          <w:sz w:val="28"/>
          <w:szCs w:val="28"/>
        </w:rPr>
        <w:t>яких</w:t>
      </w:r>
      <w:proofErr w:type="spellEnd"/>
      <w:r w:rsidRPr="00E56832">
        <w:rPr>
          <w:rFonts w:ascii="Times New Roman" w:hAnsi="Times New Roman" w:cs="Times New Roman"/>
          <w:sz w:val="28"/>
          <w:szCs w:val="28"/>
        </w:rPr>
        <w:t xml:space="preserve"> належать до посад </w:t>
      </w:r>
      <w:proofErr w:type="spellStart"/>
      <w:r w:rsidRPr="00E56832">
        <w:rPr>
          <w:rFonts w:ascii="Times New Roman" w:hAnsi="Times New Roman" w:cs="Times New Roman"/>
          <w:sz w:val="28"/>
          <w:szCs w:val="28"/>
        </w:rPr>
        <w:t>державної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служби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категорії</w:t>
      </w:r>
      <w:proofErr w:type="spellEnd"/>
      <w:r w:rsidRPr="00E56832">
        <w:rPr>
          <w:rFonts w:ascii="Times New Roman" w:hAnsi="Times New Roman" w:cs="Times New Roman"/>
          <w:sz w:val="28"/>
          <w:szCs w:val="28"/>
        </w:rPr>
        <w:t xml:space="preserve"> "А"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"Б", та особи, посади </w:t>
      </w:r>
      <w:proofErr w:type="spellStart"/>
      <w:r w:rsidRPr="00E56832">
        <w:rPr>
          <w:rFonts w:ascii="Times New Roman" w:hAnsi="Times New Roman" w:cs="Times New Roman"/>
          <w:sz w:val="28"/>
          <w:szCs w:val="28"/>
        </w:rPr>
        <w:t>яких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частиною</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першою</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статті</w:t>
      </w:r>
      <w:proofErr w:type="spellEnd"/>
      <w:r w:rsidRPr="00E56832">
        <w:rPr>
          <w:rFonts w:ascii="Times New Roman" w:hAnsi="Times New Roman" w:cs="Times New Roman"/>
          <w:sz w:val="28"/>
          <w:szCs w:val="28"/>
        </w:rPr>
        <w:t xml:space="preserve"> 14 Закону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"Про службу в органах </w:t>
      </w:r>
      <w:proofErr w:type="spellStart"/>
      <w:r w:rsidRPr="00E56832">
        <w:rPr>
          <w:rFonts w:ascii="Times New Roman" w:hAnsi="Times New Roman" w:cs="Times New Roman"/>
          <w:sz w:val="28"/>
          <w:szCs w:val="28"/>
        </w:rPr>
        <w:t>місцевого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самоврядування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віднесені</w:t>
      </w:r>
      <w:proofErr w:type="spellEnd"/>
      <w:r w:rsidRPr="00E56832">
        <w:rPr>
          <w:rFonts w:ascii="Times New Roman" w:hAnsi="Times New Roman" w:cs="Times New Roman"/>
          <w:sz w:val="28"/>
          <w:szCs w:val="28"/>
        </w:rPr>
        <w:t xml:space="preserve"> до </w:t>
      </w:r>
      <w:proofErr w:type="spellStart"/>
      <w:r w:rsidRPr="00E56832">
        <w:rPr>
          <w:rFonts w:ascii="Times New Roman" w:hAnsi="Times New Roman" w:cs="Times New Roman"/>
          <w:sz w:val="28"/>
          <w:szCs w:val="28"/>
        </w:rPr>
        <w:t>першої</w:t>
      </w:r>
      <w:proofErr w:type="spellEnd"/>
      <w:r w:rsidRPr="00E56832">
        <w:rPr>
          <w:rFonts w:ascii="Times New Roman" w:hAnsi="Times New Roman" w:cs="Times New Roman"/>
          <w:sz w:val="28"/>
          <w:szCs w:val="28"/>
        </w:rPr>
        <w:t xml:space="preserve"> - </w:t>
      </w:r>
      <w:proofErr w:type="spellStart"/>
      <w:r w:rsidRPr="00E56832">
        <w:rPr>
          <w:rFonts w:ascii="Times New Roman" w:hAnsi="Times New Roman" w:cs="Times New Roman"/>
          <w:sz w:val="28"/>
          <w:szCs w:val="28"/>
        </w:rPr>
        <w:t>третьої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категорій</w:t>
      </w:r>
      <w:proofErr w:type="spellEnd"/>
      <w:r w:rsidRPr="00E56832">
        <w:rPr>
          <w:rFonts w:ascii="Times New Roman" w:hAnsi="Times New Roman" w:cs="Times New Roman"/>
          <w:sz w:val="28"/>
          <w:szCs w:val="28"/>
        </w:rPr>
        <w:t xml:space="preserve">, а </w:t>
      </w:r>
      <w:proofErr w:type="spellStart"/>
      <w:r w:rsidRPr="00E56832">
        <w:rPr>
          <w:rFonts w:ascii="Times New Roman" w:hAnsi="Times New Roman" w:cs="Times New Roman"/>
          <w:sz w:val="28"/>
          <w:szCs w:val="28"/>
        </w:rPr>
        <w:t>також</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судді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прокурори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слідчі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lastRenderedPageBreak/>
        <w:t>керівники</w:t>
      </w:r>
      <w:proofErr w:type="spellEnd"/>
      <w:r w:rsidRPr="00E56832">
        <w:rPr>
          <w:rFonts w:ascii="Times New Roman" w:hAnsi="Times New Roman" w:cs="Times New Roman"/>
          <w:sz w:val="28"/>
          <w:szCs w:val="28"/>
        </w:rPr>
        <w:t xml:space="preserve">, заступники </w:t>
      </w:r>
      <w:proofErr w:type="spellStart"/>
      <w:r w:rsidRPr="00E56832">
        <w:rPr>
          <w:rFonts w:ascii="Times New Roman" w:hAnsi="Times New Roman" w:cs="Times New Roman"/>
          <w:sz w:val="28"/>
          <w:szCs w:val="28"/>
        </w:rPr>
        <w:t>керівників</w:t>
      </w:r>
      <w:proofErr w:type="spellEnd"/>
      <w:r w:rsidRPr="00E56832">
        <w:rPr>
          <w:rFonts w:ascii="Times New Roman" w:hAnsi="Times New Roman" w:cs="Times New Roman"/>
          <w:sz w:val="28"/>
          <w:szCs w:val="28"/>
        </w:rPr>
        <w:t xml:space="preserve"> державних </w:t>
      </w:r>
      <w:proofErr w:type="spellStart"/>
      <w:r w:rsidRPr="00E56832">
        <w:rPr>
          <w:rFonts w:ascii="Times New Roman" w:hAnsi="Times New Roman" w:cs="Times New Roman"/>
          <w:sz w:val="28"/>
          <w:szCs w:val="28"/>
        </w:rPr>
        <w:t>органів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юрисдикція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яких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поширюється</w:t>
      </w:r>
      <w:proofErr w:type="spellEnd"/>
      <w:r w:rsidRPr="00E56832">
        <w:rPr>
          <w:rFonts w:ascii="Times New Roman" w:hAnsi="Times New Roman" w:cs="Times New Roman"/>
          <w:sz w:val="28"/>
          <w:szCs w:val="28"/>
        </w:rPr>
        <w:t xml:space="preserve"> на всю </w:t>
      </w:r>
      <w:proofErr w:type="spellStart"/>
      <w:r w:rsidRPr="00E56832">
        <w:rPr>
          <w:rFonts w:ascii="Times New Roman" w:hAnsi="Times New Roman" w:cs="Times New Roman"/>
          <w:sz w:val="28"/>
          <w:szCs w:val="28"/>
        </w:rPr>
        <w:t>територію</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їх </w:t>
      </w:r>
      <w:proofErr w:type="spellStart"/>
      <w:r w:rsidRPr="00E56832">
        <w:rPr>
          <w:rFonts w:ascii="Times New Roman" w:hAnsi="Times New Roman" w:cs="Times New Roman"/>
          <w:sz w:val="28"/>
          <w:szCs w:val="28"/>
        </w:rPr>
        <w:t>апаратів</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самостійних</w:t>
      </w:r>
      <w:proofErr w:type="spellEnd"/>
      <w:r w:rsidRPr="00E56832">
        <w:rPr>
          <w:rFonts w:ascii="Times New Roman" w:hAnsi="Times New Roman" w:cs="Times New Roman"/>
          <w:sz w:val="28"/>
          <w:szCs w:val="28"/>
        </w:rPr>
        <w:t xml:space="preserve"> структурних </w:t>
      </w:r>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 xml:space="preserve">ідрозділів, </w:t>
      </w:r>
      <w:proofErr w:type="spellStart"/>
      <w:r w:rsidRPr="00E56832">
        <w:rPr>
          <w:rFonts w:ascii="Times New Roman" w:hAnsi="Times New Roman" w:cs="Times New Roman"/>
          <w:sz w:val="28"/>
          <w:szCs w:val="28"/>
        </w:rPr>
        <w:t>керівники</w:t>
      </w:r>
      <w:proofErr w:type="spellEnd"/>
      <w:r w:rsidRPr="00E56832">
        <w:rPr>
          <w:rFonts w:ascii="Times New Roman" w:hAnsi="Times New Roman" w:cs="Times New Roman"/>
          <w:sz w:val="28"/>
          <w:szCs w:val="28"/>
        </w:rPr>
        <w:t xml:space="preserve">, заступники </w:t>
      </w:r>
      <w:proofErr w:type="spellStart"/>
      <w:r w:rsidRPr="00E56832">
        <w:rPr>
          <w:rFonts w:ascii="Times New Roman" w:hAnsi="Times New Roman" w:cs="Times New Roman"/>
          <w:sz w:val="28"/>
          <w:szCs w:val="28"/>
        </w:rPr>
        <w:t>керівників</w:t>
      </w:r>
      <w:proofErr w:type="spellEnd"/>
      <w:r w:rsidRPr="00E56832">
        <w:rPr>
          <w:rFonts w:ascii="Times New Roman" w:hAnsi="Times New Roman" w:cs="Times New Roman"/>
          <w:sz w:val="28"/>
          <w:szCs w:val="28"/>
        </w:rPr>
        <w:t xml:space="preserve"> державних </w:t>
      </w:r>
      <w:proofErr w:type="spellStart"/>
      <w:r w:rsidRPr="00E56832">
        <w:rPr>
          <w:rFonts w:ascii="Times New Roman" w:hAnsi="Times New Roman" w:cs="Times New Roman"/>
          <w:sz w:val="28"/>
          <w:szCs w:val="28"/>
        </w:rPr>
        <w:t>органів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органів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влади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Автономної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Республіки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Крим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юрисдикція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яких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поширюється</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територію</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однієї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кількох</w:t>
      </w:r>
      <w:proofErr w:type="spellEnd"/>
      <w:r w:rsidRPr="00E56832">
        <w:rPr>
          <w:rFonts w:ascii="Times New Roman" w:hAnsi="Times New Roman" w:cs="Times New Roman"/>
          <w:sz w:val="28"/>
          <w:szCs w:val="28"/>
        </w:rPr>
        <w:t xml:space="preserve"> областей, </w:t>
      </w:r>
      <w:proofErr w:type="spellStart"/>
      <w:r w:rsidRPr="00E56832">
        <w:rPr>
          <w:rFonts w:ascii="Times New Roman" w:hAnsi="Times New Roman" w:cs="Times New Roman"/>
          <w:sz w:val="28"/>
          <w:szCs w:val="28"/>
        </w:rPr>
        <w:t>Автономної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Республіки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Крим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w:t>
      </w:r>
      <w:proofErr w:type="gramStart"/>
      <w:r w:rsidRPr="00E56832">
        <w:rPr>
          <w:rFonts w:ascii="Times New Roman" w:hAnsi="Times New Roman" w:cs="Times New Roman"/>
          <w:sz w:val="28"/>
          <w:szCs w:val="28"/>
        </w:rPr>
        <w:t>ст</w:t>
      </w:r>
      <w:proofErr w:type="spellEnd"/>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Києва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Севастополя, </w:t>
      </w:r>
      <w:proofErr w:type="spellStart"/>
      <w:r w:rsidRPr="00E56832">
        <w:rPr>
          <w:rFonts w:ascii="Times New Roman" w:hAnsi="Times New Roman" w:cs="Times New Roman"/>
          <w:sz w:val="28"/>
          <w:szCs w:val="28"/>
        </w:rPr>
        <w:t>керівників</w:t>
      </w:r>
      <w:proofErr w:type="spellEnd"/>
      <w:r w:rsidRPr="00E56832">
        <w:rPr>
          <w:rFonts w:ascii="Times New Roman" w:hAnsi="Times New Roman" w:cs="Times New Roman"/>
          <w:sz w:val="28"/>
          <w:szCs w:val="28"/>
        </w:rPr>
        <w:t xml:space="preserve"> державних </w:t>
      </w:r>
      <w:proofErr w:type="spellStart"/>
      <w:r w:rsidRPr="00E56832">
        <w:rPr>
          <w:rFonts w:ascii="Times New Roman" w:hAnsi="Times New Roman" w:cs="Times New Roman"/>
          <w:sz w:val="28"/>
          <w:szCs w:val="28"/>
        </w:rPr>
        <w:t>органів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органів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влади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Автономної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Республіки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Крим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юрисдикція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яких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поширюється</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територію</w:t>
      </w:r>
      <w:proofErr w:type="spellEnd"/>
      <w:r w:rsidRPr="00E56832">
        <w:rPr>
          <w:rFonts w:ascii="Times New Roman" w:hAnsi="Times New Roman" w:cs="Times New Roman"/>
          <w:sz w:val="28"/>
          <w:szCs w:val="28"/>
        </w:rPr>
        <w:t xml:space="preserve"> одного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кількох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районів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міста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республіканського</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Автономній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Республіці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Крим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обласного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значення</w:t>
      </w:r>
      <w:proofErr w:type="spellEnd"/>
      <w:r w:rsidRPr="00E56832">
        <w:rPr>
          <w:rFonts w:ascii="Times New Roman" w:hAnsi="Times New Roman" w:cs="Times New Roman"/>
          <w:sz w:val="28"/>
          <w:szCs w:val="28"/>
        </w:rPr>
        <w:t xml:space="preserve">, району в </w:t>
      </w:r>
      <w:proofErr w:type="spellStart"/>
      <w:r w:rsidRPr="00E56832">
        <w:rPr>
          <w:rFonts w:ascii="Times New Roman" w:hAnsi="Times New Roman" w:cs="Times New Roman"/>
          <w:sz w:val="28"/>
          <w:szCs w:val="28"/>
        </w:rPr>
        <w:t>мі</w:t>
      </w:r>
      <w:proofErr w:type="gramStart"/>
      <w:r w:rsidRPr="00E56832">
        <w:rPr>
          <w:rFonts w:ascii="Times New Roman" w:hAnsi="Times New Roman" w:cs="Times New Roman"/>
          <w:sz w:val="28"/>
          <w:szCs w:val="28"/>
        </w:rPr>
        <w:t>ст</w:t>
      </w:r>
      <w:proofErr w:type="gramEnd"/>
      <w:r w:rsidRPr="00E56832">
        <w:rPr>
          <w:rFonts w:ascii="Times New Roman" w:hAnsi="Times New Roman" w:cs="Times New Roman"/>
          <w:sz w:val="28"/>
          <w:szCs w:val="28"/>
        </w:rPr>
        <w:t>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міста</w:t>
      </w:r>
      <w:proofErr w:type="spellEnd"/>
      <w:r w:rsidRPr="00E56832">
        <w:rPr>
          <w:rFonts w:ascii="Times New Roman" w:hAnsi="Times New Roman" w:cs="Times New Roman"/>
          <w:sz w:val="28"/>
          <w:szCs w:val="28"/>
        </w:rPr>
        <w:t xml:space="preserve"> районного </w:t>
      </w:r>
      <w:proofErr w:type="spellStart"/>
      <w:r w:rsidRPr="00E56832">
        <w:rPr>
          <w:rFonts w:ascii="Times New Roman" w:hAnsi="Times New Roman" w:cs="Times New Roman"/>
          <w:sz w:val="28"/>
          <w:szCs w:val="28"/>
        </w:rPr>
        <w:t>значення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військові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посадові</w:t>
      </w:r>
      <w:proofErr w:type="spellEnd"/>
      <w:r w:rsidRPr="00E56832">
        <w:rPr>
          <w:rFonts w:ascii="Times New Roman" w:hAnsi="Times New Roman" w:cs="Times New Roman"/>
          <w:sz w:val="28"/>
          <w:szCs w:val="28"/>
        </w:rPr>
        <w:t xml:space="preserve"> особи </w:t>
      </w:r>
      <w:proofErr w:type="spellStart"/>
      <w:r w:rsidRPr="00E56832">
        <w:rPr>
          <w:rFonts w:ascii="Times New Roman" w:hAnsi="Times New Roman" w:cs="Times New Roman"/>
          <w:sz w:val="28"/>
          <w:szCs w:val="28"/>
        </w:rPr>
        <w:t>вищого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офіцерського</w:t>
      </w:r>
      <w:proofErr w:type="spellEnd"/>
      <w:r w:rsidRPr="00E56832">
        <w:rPr>
          <w:rFonts w:ascii="Times New Roman" w:hAnsi="Times New Roman" w:cs="Times New Roman"/>
          <w:sz w:val="28"/>
          <w:szCs w:val="28"/>
        </w:rPr>
        <w:t xml:space="preserve"> складу.</w:t>
      </w:r>
    </w:p>
    <w:p w:rsidR="00E56832" w:rsidRPr="00E56832" w:rsidRDefault="00E56832" w:rsidP="00E56832">
      <w:pPr>
        <w:spacing w:after="20" w:line="240" w:lineRule="auto"/>
        <w:jc w:val="both"/>
        <w:rPr>
          <w:rFonts w:ascii="Times New Roman" w:hAnsi="Times New Roman" w:cs="Times New Roman"/>
          <w:sz w:val="28"/>
          <w:szCs w:val="28"/>
        </w:rPr>
      </w:pPr>
    </w:p>
    <w:p w:rsidR="00E56832" w:rsidRPr="00010F83" w:rsidRDefault="00E56832" w:rsidP="00010F83">
      <w:pPr>
        <w:spacing w:after="20" w:line="240" w:lineRule="auto"/>
        <w:jc w:val="center"/>
        <w:rPr>
          <w:rFonts w:ascii="Times New Roman" w:hAnsi="Times New Roman" w:cs="Times New Roman"/>
          <w:b/>
          <w:i/>
          <w:sz w:val="28"/>
          <w:szCs w:val="28"/>
        </w:rPr>
      </w:pPr>
      <w:r w:rsidRPr="00010F83">
        <w:rPr>
          <w:rFonts w:ascii="Times New Roman" w:hAnsi="Times New Roman" w:cs="Times New Roman"/>
          <w:b/>
          <w:i/>
          <w:sz w:val="28"/>
          <w:szCs w:val="28"/>
        </w:rPr>
        <w:t>ПЕРЕЛІК</w:t>
      </w:r>
    </w:p>
    <w:p w:rsidR="00E56832" w:rsidRPr="00010F83" w:rsidRDefault="00E56832" w:rsidP="00010F83">
      <w:pPr>
        <w:spacing w:after="20" w:line="240" w:lineRule="auto"/>
        <w:jc w:val="center"/>
        <w:rPr>
          <w:rFonts w:ascii="Times New Roman" w:hAnsi="Times New Roman" w:cs="Times New Roman"/>
          <w:b/>
          <w:i/>
          <w:sz w:val="28"/>
          <w:szCs w:val="28"/>
        </w:rPr>
      </w:pPr>
      <w:r w:rsidRPr="00010F83">
        <w:rPr>
          <w:rFonts w:ascii="Times New Roman" w:hAnsi="Times New Roman" w:cs="Times New Roman"/>
          <w:b/>
          <w:i/>
          <w:sz w:val="28"/>
          <w:szCs w:val="28"/>
        </w:rPr>
        <w:t xml:space="preserve">посад </w:t>
      </w:r>
      <w:proofErr w:type="spellStart"/>
      <w:r w:rsidRPr="00010F83">
        <w:rPr>
          <w:rFonts w:ascii="Times New Roman" w:hAnsi="Times New Roman" w:cs="Times New Roman"/>
          <w:b/>
          <w:i/>
          <w:sz w:val="28"/>
          <w:szCs w:val="28"/>
        </w:rPr>
        <w:t>з</w:t>
      </w:r>
      <w:proofErr w:type="spellEnd"/>
      <w:r w:rsidRPr="00010F83">
        <w:rPr>
          <w:rFonts w:ascii="Times New Roman" w:hAnsi="Times New Roman" w:cs="Times New Roman"/>
          <w:b/>
          <w:i/>
          <w:sz w:val="28"/>
          <w:szCs w:val="28"/>
        </w:rPr>
        <w:t xml:space="preserve"> </w:t>
      </w:r>
      <w:proofErr w:type="spellStart"/>
      <w:r w:rsidRPr="00010F83">
        <w:rPr>
          <w:rFonts w:ascii="Times New Roman" w:hAnsi="Times New Roman" w:cs="Times New Roman"/>
          <w:b/>
          <w:i/>
          <w:sz w:val="28"/>
          <w:szCs w:val="28"/>
        </w:rPr>
        <w:t>високим</w:t>
      </w:r>
      <w:proofErr w:type="spellEnd"/>
      <w:r w:rsidRPr="00010F83">
        <w:rPr>
          <w:rFonts w:ascii="Times New Roman" w:hAnsi="Times New Roman" w:cs="Times New Roman"/>
          <w:b/>
          <w:i/>
          <w:sz w:val="28"/>
          <w:szCs w:val="28"/>
        </w:rPr>
        <w:t xml:space="preserve"> та </w:t>
      </w:r>
      <w:proofErr w:type="spellStart"/>
      <w:proofErr w:type="gramStart"/>
      <w:r w:rsidRPr="00010F83">
        <w:rPr>
          <w:rFonts w:ascii="Times New Roman" w:hAnsi="Times New Roman" w:cs="Times New Roman"/>
          <w:b/>
          <w:i/>
          <w:sz w:val="28"/>
          <w:szCs w:val="28"/>
        </w:rPr>
        <w:t>п</w:t>
      </w:r>
      <w:proofErr w:type="gramEnd"/>
      <w:r w:rsidRPr="00010F83">
        <w:rPr>
          <w:rFonts w:ascii="Times New Roman" w:hAnsi="Times New Roman" w:cs="Times New Roman"/>
          <w:b/>
          <w:i/>
          <w:sz w:val="28"/>
          <w:szCs w:val="28"/>
        </w:rPr>
        <w:t>ідвищеним</w:t>
      </w:r>
      <w:proofErr w:type="spellEnd"/>
      <w:r w:rsidRPr="00010F83">
        <w:rPr>
          <w:rFonts w:ascii="Times New Roman" w:hAnsi="Times New Roman" w:cs="Times New Roman"/>
          <w:b/>
          <w:i/>
          <w:sz w:val="28"/>
          <w:szCs w:val="28"/>
        </w:rPr>
        <w:t xml:space="preserve"> </w:t>
      </w:r>
      <w:proofErr w:type="spellStart"/>
      <w:r w:rsidRPr="00010F83">
        <w:rPr>
          <w:rFonts w:ascii="Times New Roman" w:hAnsi="Times New Roman" w:cs="Times New Roman"/>
          <w:b/>
          <w:i/>
          <w:sz w:val="28"/>
          <w:szCs w:val="28"/>
        </w:rPr>
        <w:t>рівнем</w:t>
      </w:r>
      <w:proofErr w:type="spellEnd"/>
      <w:r w:rsidRPr="00010F83">
        <w:rPr>
          <w:rFonts w:ascii="Times New Roman" w:hAnsi="Times New Roman" w:cs="Times New Roman"/>
          <w:b/>
          <w:i/>
          <w:sz w:val="28"/>
          <w:szCs w:val="28"/>
        </w:rPr>
        <w:t xml:space="preserve"> </w:t>
      </w:r>
      <w:proofErr w:type="spellStart"/>
      <w:r w:rsidRPr="00010F83">
        <w:rPr>
          <w:rFonts w:ascii="Times New Roman" w:hAnsi="Times New Roman" w:cs="Times New Roman"/>
          <w:b/>
          <w:i/>
          <w:sz w:val="28"/>
          <w:szCs w:val="28"/>
        </w:rPr>
        <w:t>корупційних</w:t>
      </w:r>
      <w:proofErr w:type="spellEnd"/>
      <w:r w:rsidRPr="00010F83">
        <w:rPr>
          <w:rFonts w:ascii="Times New Roman" w:hAnsi="Times New Roman" w:cs="Times New Roman"/>
          <w:b/>
          <w:i/>
          <w:sz w:val="28"/>
          <w:szCs w:val="28"/>
        </w:rPr>
        <w:t xml:space="preserve"> </w:t>
      </w:r>
      <w:proofErr w:type="spellStart"/>
      <w:r w:rsidRPr="00010F83">
        <w:rPr>
          <w:rFonts w:ascii="Times New Roman" w:hAnsi="Times New Roman" w:cs="Times New Roman"/>
          <w:b/>
          <w:i/>
          <w:sz w:val="28"/>
          <w:szCs w:val="28"/>
        </w:rPr>
        <w:t>ризиків</w:t>
      </w:r>
      <w:proofErr w:type="spellEnd"/>
    </w:p>
    <w:p w:rsidR="00E56832" w:rsidRPr="00E56832" w:rsidRDefault="00E56832" w:rsidP="00010F83">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1. Посада </w:t>
      </w:r>
      <w:proofErr w:type="spellStart"/>
      <w:r w:rsidRPr="00E56832">
        <w:rPr>
          <w:rFonts w:ascii="Times New Roman" w:hAnsi="Times New Roman" w:cs="Times New Roman"/>
          <w:sz w:val="28"/>
          <w:szCs w:val="28"/>
        </w:rPr>
        <w:t>Керівника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Офісу</w:t>
      </w:r>
      <w:proofErr w:type="spellEnd"/>
      <w:r w:rsidRPr="00E56832">
        <w:rPr>
          <w:rFonts w:ascii="Times New Roman" w:hAnsi="Times New Roman" w:cs="Times New Roman"/>
          <w:sz w:val="28"/>
          <w:szCs w:val="28"/>
        </w:rPr>
        <w:t xml:space="preserve"> Президента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першого</w:t>
      </w:r>
      <w:proofErr w:type="spellEnd"/>
      <w:r w:rsidRPr="00E56832">
        <w:rPr>
          <w:rFonts w:ascii="Times New Roman" w:hAnsi="Times New Roman" w:cs="Times New Roman"/>
          <w:sz w:val="28"/>
          <w:szCs w:val="28"/>
        </w:rPr>
        <w:t xml:space="preserve"> заступника та заступника.</w:t>
      </w:r>
    </w:p>
    <w:p w:rsidR="00E56832" w:rsidRPr="00E56832" w:rsidRDefault="00E56832" w:rsidP="00010F83">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2. Посади </w:t>
      </w:r>
      <w:proofErr w:type="spellStart"/>
      <w:r w:rsidRPr="00E56832">
        <w:rPr>
          <w:rFonts w:ascii="Times New Roman" w:hAnsi="Times New Roman" w:cs="Times New Roman"/>
          <w:sz w:val="28"/>
          <w:szCs w:val="28"/>
        </w:rPr>
        <w:t>керівників</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заступників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керівників</w:t>
      </w:r>
      <w:proofErr w:type="spellEnd"/>
      <w:r w:rsidRPr="00E56832">
        <w:rPr>
          <w:rFonts w:ascii="Times New Roman" w:hAnsi="Times New Roman" w:cs="Times New Roman"/>
          <w:sz w:val="28"/>
          <w:szCs w:val="28"/>
        </w:rPr>
        <w:t xml:space="preserve"> структурних </w:t>
      </w:r>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 xml:space="preserve">ідрозділів у </w:t>
      </w:r>
      <w:proofErr w:type="spellStart"/>
      <w:r w:rsidRPr="00E56832">
        <w:rPr>
          <w:rFonts w:ascii="Times New Roman" w:hAnsi="Times New Roman" w:cs="Times New Roman"/>
          <w:sz w:val="28"/>
          <w:szCs w:val="28"/>
        </w:rPr>
        <w:t>складі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самостійних</w:t>
      </w:r>
      <w:proofErr w:type="spellEnd"/>
      <w:r w:rsidRPr="00E56832">
        <w:rPr>
          <w:rFonts w:ascii="Times New Roman" w:hAnsi="Times New Roman" w:cs="Times New Roman"/>
          <w:sz w:val="28"/>
          <w:szCs w:val="28"/>
        </w:rPr>
        <w:t xml:space="preserve"> структурних підрозділів центрального </w:t>
      </w:r>
      <w:proofErr w:type="spellStart"/>
      <w:r w:rsidRPr="00E56832">
        <w:rPr>
          <w:rFonts w:ascii="Times New Roman" w:hAnsi="Times New Roman" w:cs="Times New Roman"/>
          <w:sz w:val="28"/>
          <w:szCs w:val="28"/>
        </w:rPr>
        <w:t>апарату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Національного</w:t>
      </w:r>
      <w:proofErr w:type="spellEnd"/>
      <w:r w:rsidRPr="00E56832">
        <w:rPr>
          <w:rFonts w:ascii="Times New Roman" w:hAnsi="Times New Roman" w:cs="Times New Roman"/>
          <w:sz w:val="28"/>
          <w:szCs w:val="28"/>
        </w:rPr>
        <w:t xml:space="preserve"> банку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w:t>
      </w:r>
    </w:p>
    <w:p w:rsidR="00E56832" w:rsidRPr="00E56832" w:rsidRDefault="00E56832" w:rsidP="00010F83">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3. Посади </w:t>
      </w:r>
      <w:proofErr w:type="spellStart"/>
      <w:r w:rsidRPr="00E56832">
        <w:rPr>
          <w:rFonts w:ascii="Times New Roman" w:hAnsi="Times New Roman" w:cs="Times New Roman"/>
          <w:sz w:val="28"/>
          <w:szCs w:val="28"/>
        </w:rPr>
        <w:t>керівників</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заступників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керівників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самостійних</w:t>
      </w:r>
      <w:proofErr w:type="spellEnd"/>
      <w:r w:rsidRPr="00E56832">
        <w:rPr>
          <w:rFonts w:ascii="Times New Roman" w:hAnsi="Times New Roman" w:cs="Times New Roman"/>
          <w:sz w:val="28"/>
          <w:szCs w:val="28"/>
        </w:rPr>
        <w:t xml:space="preserve"> структурних підрозділів </w:t>
      </w:r>
      <w:proofErr w:type="spellStart"/>
      <w:r w:rsidRPr="00E56832">
        <w:rPr>
          <w:rFonts w:ascii="Times New Roman" w:hAnsi="Times New Roman" w:cs="Times New Roman"/>
          <w:sz w:val="28"/>
          <w:szCs w:val="28"/>
        </w:rPr>
        <w:t>територіальних</w:t>
      </w:r>
      <w:proofErr w:type="spellEnd"/>
      <w:r w:rsidRPr="00E56832">
        <w:rPr>
          <w:rFonts w:ascii="Times New Roman" w:hAnsi="Times New Roman" w:cs="Times New Roman"/>
          <w:sz w:val="28"/>
          <w:szCs w:val="28"/>
        </w:rPr>
        <w:t xml:space="preserve"> управлінь</w:t>
      </w:r>
      <w:proofErr w:type="gramStart"/>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w:t>
      </w:r>
      <w:proofErr w:type="gramEnd"/>
      <w:r w:rsidRPr="00E56832">
        <w:rPr>
          <w:rFonts w:ascii="Times New Roman" w:hAnsi="Times New Roman" w:cs="Times New Roman"/>
          <w:sz w:val="28"/>
          <w:szCs w:val="28"/>
        </w:rPr>
        <w:t>ержавної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судової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адміністрації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w:t>
      </w:r>
    </w:p>
    <w:p w:rsidR="00E56832" w:rsidRPr="00E56832" w:rsidRDefault="00E56832" w:rsidP="00010F83">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4. </w:t>
      </w:r>
      <w:r w:rsidRPr="00B249B6">
        <w:rPr>
          <w:rFonts w:ascii="Times New Roman" w:hAnsi="Times New Roman" w:cs="Times New Roman"/>
          <w:b/>
          <w:i/>
          <w:sz w:val="28"/>
          <w:szCs w:val="28"/>
        </w:rPr>
        <w:t xml:space="preserve">Посади </w:t>
      </w:r>
      <w:proofErr w:type="spellStart"/>
      <w:r w:rsidRPr="00B249B6">
        <w:rPr>
          <w:rFonts w:ascii="Times New Roman" w:hAnsi="Times New Roman" w:cs="Times New Roman"/>
          <w:b/>
          <w:i/>
          <w:sz w:val="28"/>
          <w:szCs w:val="28"/>
        </w:rPr>
        <w:t>керівників</w:t>
      </w:r>
      <w:proofErr w:type="spellEnd"/>
      <w:r w:rsidRPr="00B249B6">
        <w:rPr>
          <w:rFonts w:ascii="Times New Roman" w:hAnsi="Times New Roman" w:cs="Times New Roman"/>
          <w:b/>
          <w:i/>
          <w:sz w:val="28"/>
          <w:szCs w:val="28"/>
        </w:rPr>
        <w:t xml:space="preserve"> державних </w:t>
      </w:r>
      <w:proofErr w:type="spellStart"/>
      <w:proofErr w:type="gramStart"/>
      <w:r w:rsidRPr="00B249B6">
        <w:rPr>
          <w:rFonts w:ascii="Times New Roman" w:hAnsi="Times New Roman" w:cs="Times New Roman"/>
          <w:b/>
          <w:i/>
          <w:sz w:val="28"/>
          <w:szCs w:val="28"/>
        </w:rPr>
        <w:t>п</w:t>
      </w:r>
      <w:proofErr w:type="gramEnd"/>
      <w:r w:rsidRPr="00B249B6">
        <w:rPr>
          <w:rFonts w:ascii="Times New Roman" w:hAnsi="Times New Roman" w:cs="Times New Roman"/>
          <w:b/>
          <w:i/>
          <w:sz w:val="28"/>
          <w:szCs w:val="28"/>
        </w:rPr>
        <w:t>ідприємств</w:t>
      </w:r>
      <w:proofErr w:type="spellEnd"/>
      <w:r w:rsidRPr="00B249B6">
        <w:rPr>
          <w:rFonts w:ascii="Times New Roman" w:hAnsi="Times New Roman" w:cs="Times New Roman"/>
          <w:b/>
          <w:i/>
          <w:sz w:val="28"/>
          <w:szCs w:val="28"/>
        </w:rPr>
        <w:t xml:space="preserve">, установ, </w:t>
      </w:r>
      <w:proofErr w:type="spellStart"/>
      <w:r w:rsidRPr="00B249B6">
        <w:rPr>
          <w:rFonts w:ascii="Times New Roman" w:hAnsi="Times New Roman" w:cs="Times New Roman"/>
          <w:b/>
          <w:i/>
          <w:sz w:val="28"/>
          <w:szCs w:val="28"/>
        </w:rPr>
        <w:t>організацій</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інших</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суб’єктів</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господарювання</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державної</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форми</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власності</w:t>
      </w:r>
      <w:proofErr w:type="spellEnd"/>
      <w:r w:rsidRPr="00B249B6">
        <w:rPr>
          <w:rFonts w:ascii="Times New Roman" w:hAnsi="Times New Roman" w:cs="Times New Roman"/>
          <w:b/>
          <w:i/>
          <w:sz w:val="28"/>
          <w:szCs w:val="28"/>
        </w:rPr>
        <w:t xml:space="preserve"> та їх </w:t>
      </w:r>
      <w:proofErr w:type="spellStart"/>
      <w:r w:rsidRPr="00B249B6">
        <w:rPr>
          <w:rFonts w:ascii="Times New Roman" w:hAnsi="Times New Roman" w:cs="Times New Roman"/>
          <w:b/>
          <w:i/>
          <w:sz w:val="28"/>
          <w:szCs w:val="28"/>
        </w:rPr>
        <w:t>заступників</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призначення</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яких</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здійснюється</w:t>
      </w:r>
      <w:proofErr w:type="spellEnd"/>
      <w:r w:rsidRPr="00B249B6">
        <w:rPr>
          <w:rFonts w:ascii="Times New Roman" w:hAnsi="Times New Roman" w:cs="Times New Roman"/>
          <w:b/>
          <w:i/>
          <w:sz w:val="28"/>
          <w:szCs w:val="28"/>
        </w:rPr>
        <w:t xml:space="preserve"> </w:t>
      </w:r>
      <w:proofErr w:type="spellStart"/>
      <w:r w:rsidRPr="00B249B6">
        <w:rPr>
          <w:rFonts w:ascii="Times New Roman" w:hAnsi="Times New Roman" w:cs="Times New Roman"/>
          <w:b/>
          <w:i/>
          <w:sz w:val="28"/>
          <w:szCs w:val="28"/>
        </w:rPr>
        <w:t>державними</w:t>
      </w:r>
      <w:proofErr w:type="spellEnd"/>
      <w:r w:rsidRPr="00B249B6">
        <w:rPr>
          <w:rFonts w:ascii="Times New Roman" w:hAnsi="Times New Roman" w:cs="Times New Roman"/>
          <w:b/>
          <w:i/>
          <w:sz w:val="28"/>
          <w:szCs w:val="28"/>
        </w:rPr>
        <w:t xml:space="preserve"> органами</w:t>
      </w:r>
      <w:r w:rsidRPr="00E56832">
        <w:rPr>
          <w:rFonts w:ascii="Times New Roman" w:hAnsi="Times New Roman" w:cs="Times New Roman"/>
          <w:sz w:val="28"/>
          <w:szCs w:val="28"/>
        </w:rPr>
        <w:t>.</w:t>
      </w:r>
    </w:p>
    <w:p w:rsidR="00E56832" w:rsidRPr="00E56832" w:rsidRDefault="00E56832" w:rsidP="00010F83">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5. Посади </w:t>
      </w:r>
      <w:proofErr w:type="spellStart"/>
      <w:r w:rsidRPr="00E56832">
        <w:rPr>
          <w:rFonts w:ascii="Times New Roman" w:hAnsi="Times New Roman" w:cs="Times New Roman"/>
          <w:sz w:val="28"/>
          <w:szCs w:val="28"/>
        </w:rPr>
        <w:t>державної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служби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визначені</w:t>
      </w:r>
      <w:proofErr w:type="spellEnd"/>
      <w:r w:rsidRPr="00E56832">
        <w:rPr>
          <w:rFonts w:ascii="Times New Roman" w:hAnsi="Times New Roman" w:cs="Times New Roman"/>
          <w:sz w:val="28"/>
          <w:szCs w:val="28"/>
        </w:rPr>
        <w:t xml:space="preserve"> структурою державних </w:t>
      </w:r>
      <w:proofErr w:type="spellStart"/>
      <w:r w:rsidRPr="00E56832">
        <w:rPr>
          <w:rFonts w:ascii="Times New Roman" w:hAnsi="Times New Roman" w:cs="Times New Roman"/>
          <w:sz w:val="28"/>
          <w:szCs w:val="28"/>
        </w:rPr>
        <w:t>органів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юрисдикція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яких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поширюється</w:t>
      </w:r>
      <w:proofErr w:type="spellEnd"/>
      <w:r w:rsidRPr="00E56832">
        <w:rPr>
          <w:rFonts w:ascii="Times New Roman" w:hAnsi="Times New Roman" w:cs="Times New Roman"/>
          <w:sz w:val="28"/>
          <w:szCs w:val="28"/>
        </w:rPr>
        <w:t xml:space="preserve"> на всю </w:t>
      </w:r>
      <w:proofErr w:type="spellStart"/>
      <w:r w:rsidRPr="00E56832">
        <w:rPr>
          <w:rFonts w:ascii="Times New Roman" w:hAnsi="Times New Roman" w:cs="Times New Roman"/>
          <w:sz w:val="28"/>
          <w:szCs w:val="28"/>
        </w:rPr>
        <w:t>територію</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разі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недоцільності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утворення</w:t>
      </w:r>
      <w:proofErr w:type="spellEnd"/>
      <w:r w:rsidRPr="00E56832">
        <w:rPr>
          <w:rFonts w:ascii="Times New Roman" w:hAnsi="Times New Roman" w:cs="Times New Roman"/>
          <w:sz w:val="28"/>
          <w:szCs w:val="28"/>
        </w:rPr>
        <w:t xml:space="preserve"> структурних </w:t>
      </w:r>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ідрозділів.</w:t>
      </w:r>
    </w:p>
    <w:p w:rsidR="00E56832" w:rsidRPr="00E56832" w:rsidRDefault="00E56832" w:rsidP="00010F83">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6. Посади в органах </w:t>
      </w:r>
      <w:proofErr w:type="spellStart"/>
      <w:proofErr w:type="gramStart"/>
      <w:r w:rsidRPr="00E56832">
        <w:rPr>
          <w:rFonts w:ascii="Times New Roman" w:hAnsi="Times New Roman" w:cs="Times New Roman"/>
          <w:sz w:val="28"/>
          <w:szCs w:val="28"/>
        </w:rPr>
        <w:t>м</w:t>
      </w:r>
      <w:proofErr w:type="gramEnd"/>
      <w:r w:rsidRPr="00E56832">
        <w:rPr>
          <w:rFonts w:ascii="Times New Roman" w:hAnsi="Times New Roman" w:cs="Times New Roman"/>
          <w:sz w:val="28"/>
          <w:szCs w:val="28"/>
        </w:rPr>
        <w:t>ісцевого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самоврядування</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jc w:val="both"/>
        <w:rPr>
          <w:rFonts w:ascii="Times New Roman" w:hAnsi="Times New Roman" w:cs="Times New Roman"/>
          <w:sz w:val="28"/>
          <w:szCs w:val="28"/>
        </w:rPr>
      </w:pPr>
      <w:r w:rsidRPr="00E56832">
        <w:rPr>
          <w:rFonts w:ascii="Times New Roman" w:hAnsi="Times New Roman" w:cs="Times New Roman"/>
          <w:sz w:val="28"/>
          <w:szCs w:val="28"/>
        </w:rPr>
        <w:t xml:space="preserve">перших </w:t>
      </w:r>
      <w:proofErr w:type="spellStart"/>
      <w:r w:rsidRPr="00E56832">
        <w:rPr>
          <w:rFonts w:ascii="Times New Roman" w:hAnsi="Times New Roman" w:cs="Times New Roman"/>
          <w:sz w:val="28"/>
          <w:szCs w:val="28"/>
        </w:rPr>
        <w:t>заступників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заступників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міських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w:t>
      </w:r>
      <w:proofErr w:type="gramStart"/>
      <w:r w:rsidRPr="00E56832">
        <w:rPr>
          <w:rFonts w:ascii="Times New Roman" w:hAnsi="Times New Roman" w:cs="Times New Roman"/>
          <w:sz w:val="28"/>
          <w:szCs w:val="28"/>
        </w:rPr>
        <w:t>ст</w:t>
      </w:r>
      <w:proofErr w:type="spellEnd"/>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обласного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республіканського</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Автономній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Республіці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Крим</w:t>
      </w:r>
      <w:proofErr w:type="spellEnd"/>
      <w:r w:rsidRPr="00E56832">
        <w:rPr>
          <w:rFonts w:ascii="Times New Roman" w:hAnsi="Times New Roman" w:cs="Times New Roman"/>
          <w:sz w:val="28"/>
          <w:szCs w:val="28"/>
        </w:rPr>
        <w:t xml:space="preserve">, районного </w:t>
      </w:r>
      <w:proofErr w:type="spellStart"/>
      <w:r w:rsidRPr="00E56832">
        <w:rPr>
          <w:rFonts w:ascii="Times New Roman" w:hAnsi="Times New Roman" w:cs="Times New Roman"/>
          <w:sz w:val="28"/>
          <w:szCs w:val="28"/>
        </w:rPr>
        <w:t>значення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голів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заступників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сільських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селищних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голів</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jc w:val="both"/>
        <w:rPr>
          <w:rFonts w:ascii="Times New Roman" w:hAnsi="Times New Roman" w:cs="Times New Roman"/>
          <w:sz w:val="28"/>
          <w:szCs w:val="28"/>
        </w:rPr>
      </w:pPr>
      <w:proofErr w:type="spellStart"/>
      <w:r w:rsidRPr="00E56832">
        <w:rPr>
          <w:rFonts w:ascii="Times New Roman" w:hAnsi="Times New Roman" w:cs="Times New Roman"/>
          <w:sz w:val="28"/>
          <w:szCs w:val="28"/>
        </w:rPr>
        <w:t>заступників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голів</w:t>
      </w:r>
      <w:proofErr w:type="spellEnd"/>
      <w:r w:rsidRPr="00E56832">
        <w:rPr>
          <w:rFonts w:ascii="Times New Roman" w:hAnsi="Times New Roman" w:cs="Times New Roman"/>
          <w:sz w:val="28"/>
          <w:szCs w:val="28"/>
        </w:rPr>
        <w:t xml:space="preserve"> районних, районних в </w:t>
      </w:r>
      <w:proofErr w:type="spellStart"/>
      <w:proofErr w:type="gramStart"/>
      <w:r w:rsidRPr="00E56832">
        <w:rPr>
          <w:rFonts w:ascii="Times New Roman" w:hAnsi="Times New Roman" w:cs="Times New Roman"/>
          <w:sz w:val="28"/>
          <w:szCs w:val="28"/>
        </w:rPr>
        <w:t>м</w:t>
      </w:r>
      <w:proofErr w:type="gramEnd"/>
      <w:r w:rsidRPr="00E56832">
        <w:rPr>
          <w:rFonts w:ascii="Times New Roman" w:hAnsi="Times New Roman" w:cs="Times New Roman"/>
          <w:sz w:val="28"/>
          <w:szCs w:val="28"/>
        </w:rPr>
        <w:t>істах</w:t>
      </w:r>
      <w:proofErr w:type="spellEnd"/>
      <w:r w:rsidRPr="00E56832">
        <w:rPr>
          <w:rFonts w:ascii="Times New Roman" w:hAnsi="Times New Roman" w:cs="Times New Roman"/>
          <w:sz w:val="28"/>
          <w:szCs w:val="28"/>
        </w:rPr>
        <w:t xml:space="preserve"> рад;</w:t>
      </w:r>
    </w:p>
    <w:p w:rsidR="00E56832" w:rsidRPr="00E56832" w:rsidRDefault="00E56832" w:rsidP="00E56832">
      <w:pPr>
        <w:spacing w:after="20" w:line="240" w:lineRule="auto"/>
        <w:jc w:val="both"/>
        <w:rPr>
          <w:rFonts w:ascii="Times New Roman" w:hAnsi="Times New Roman" w:cs="Times New Roman"/>
          <w:sz w:val="28"/>
          <w:szCs w:val="28"/>
        </w:rPr>
      </w:pPr>
      <w:proofErr w:type="spellStart"/>
      <w:r w:rsidRPr="00E56832">
        <w:rPr>
          <w:rFonts w:ascii="Times New Roman" w:hAnsi="Times New Roman" w:cs="Times New Roman"/>
          <w:sz w:val="28"/>
          <w:szCs w:val="28"/>
        </w:rPr>
        <w:t>секретарів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міських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w:t>
      </w:r>
      <w:proofErr w:type="gramStart"/>
      <w:r w:rsidRPr="00E56832">
        <w:rPr>
          <w:rFonts w:ascii="Times New Roman" w:hAnsi="Times New Roman" w:cs="Times New Roman"/>
          <w:sz w:val="28"/>
          <w:szCs w:val="28"/>
        </w:rPr>
        <w:t>ст</w:t>
      </w:r>
      <w:proofErr w:type="spellEnd"/>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обласного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республіканського</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Автономній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Республіці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Крим</w:t>
      </w:r>
      <w:proofErr w:type="spellEnd"/>
      <w:r w:rsidRPr="00E56832">
        <w:rPr>
          <w:rFonts w:ascii="Times New Roman" w:hAnsi="Times New Roman" w:cs="Times New Roman"/>
          <w:sz w:val="28"/>
          <w:szCs w:val="28"/>
        </w:rPr>
        <w:t xml:space="preserve">, районного </w:t>
      </w:r>
      <w:proofErr w:type="spellStart"/>
      <w:r w:rsidRPr="00E56832">
        <w:rPr>
          <w:rFonts w:ascii="Times New Roman" w:hAnsi="Times New Roman" w:cs="Times New Roman"/>
          <w:sz w:val="28"/>
          <w:szCs w:val="28"/>
        </w:rPr>
        <w:t>значення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сільських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селищних</w:t>
      </w:r>
      <w:proofErr w:type="spellEnd"/>
      <w:r w:rsidRPr="00E56832">
        <w:rPr>
          <w:rFonts w:ascii="Times New Roman" w:hAnsi="Times New Roman" w:cs="Times New Roman"/>
          <w:sz w:val="28"/>
          <w:szCs w:val="28"/>
        </w:rPr>
        <w:t xml:space="preserve"> рад;</w:t>
      </w:r>
    </w:p>
    <w:p w:rsidR="00E56832" w:rsidRPr="00E56832" w:rsidRDefault="00E56832" w:rsidP="00E56832">
      <w:pPr>
        <w:spacing w:after="20" w:line="240" w:lineRule="auto"/>
        <w:jc w:val="both"/>
        <w:rPr>
          <w:rFonts w:ascii="Times New Roman" w:hAnsi="Times New Roman" w:cs="Times New Roman"/>
          <w:sz w:val="28"/>
          <w:szCs w:val="28"/>
        </w:rPr>
      </w:pPr>
      <w:proofErr w:type="spellStart"/>
      <w:r w:rsidRPr="00E56832">
        <w:rPr>
          <w:rFonts w:ascii="Times New Roman" w:hAnsi="Times New Roman" w:cs="Times New Roman"/>
          <w:sz w:val="28"/>
          <w:szCs w:val="28"/>
        </w:rPr>
        <w:t>керуючих</w:t>
      </w:r>
      <w:proofErr w:type="spellEnd"/>
      <w:r w:rsidRPr="00E56832">
        <w:rPr>
          <w:rFonts w:ascii="Times New Roman" w:hAnsi="Times New Roman" w:cs="Times New Roman"/>
          <w:sz w:val="28"/>
          <w:szCs w:val="28"/>
        </w:rPr>
        <w:t xml:space="preserve"> справами </w:t>
      </w:r>
      <w:proofErr w:type="spellStart"/>
      <w:r w:rsidRPr="00E56832">
        <w:rPr>
          <w:rFonts w:ascii="Times New Roman" w:hAnsi="Times New Roman" w:cs="Times New Roman"/>
          <w:sz w:val="28"/>
          <w:szCs w:val="28"/>
        </w:rPr>
        <w:t>виконавчих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комітетів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міських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w:t>
      </w:r>
      <w:proofErr w:type="gramStart"/>
      <w:r w:rsidRPr="00E56832">
        <w:rPr>
          <w:rFonts w:ascii="Times New Roman" w:hAnsi="Times New Roman" w:cs="Times New Roman"/>
          <w:sz w:val="28"/>
          <w:szCs w:val="28"/>
        </w:rPr>
        <w:t>ст</w:t>
      </w:r>
      <w:proofErr w:type="spellEnd"/>
      <w:proofErr w:type="gramEnd"/>
      <w:r w:rsidRPr="00E56832">
        <w:rPr>
          <w:rFonts w:ascii="Times New Roman" w:hAnsi="Times New Roman" w:cs="Times New Roman"/>
          <w:sz w:val="28"/>
          <w:szCs w:val="28"/>
        </w:rPr>
        <w:t xml:space="preserve"> - </w:t>
      </w:r>
      <w:proofErr w:type="spellStart"/>
      <w:r w:rsidRPr="00E56832">
        <w:rPr>
          <w:rFonts w:ascii="Times New Roman" w:hAnsi="Times New Roman" w:cs="Times New Roman"/>
          <w:sz w:val="28"/>
          <w:szCs w:val="28"/>
        </w:rPr>
        <w:t>обласних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центрів</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міста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Сімферополя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міст</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обласного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республіканського</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Автономній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Республіці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Крим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значення</w:t>
      </w:r>
      <w:proofErr w:type="spellEnd"/>
      <w:r w:rsidRPr="00E56832">
        <w:rPr>
          <w:rFonts w:ascii="Times New Roman" w:hAnsi="Times New Roman" w:cs="Times New Roman"/>
          <w:sz w:val="28"/>
          <w:szCs w:val="28"/>
        </w:rPr>
        <w:t>) рад;</w:t>
      </w:r>
    </w:p>
    <w:p w:rsidR="00E56832" w:rsidRPr="00E56832" w:rsidRDefault="00E56832" w:rsidP="00E56832">
      <w:pPr>
        <w:spacing w:after="20" w:line="240" w:lineRule="auto"/>
        <w:jc w:val="both"/>
        <w:rPr>
          <w:rFonts w:ascii="Times New Roman" w:hAnsi="Times New Roman" w:cs="Times New Roman"/>
          <w:sz w:val="28"/>
          <w:szCs w:val="28"/>
        </w:rPr>
      </w:pPr>
      <w:proofErr w:type="spellStart"/>
      <w:r w:rsidRPr="00E56832">
        <w:rPr>
          <w:rFonts w:ascii="Times New Roman" w:hAnsi="Times New Roman" w:cs="Times New Roman"/>
          <w:sz w:val="28"/>
          <w:szCs w:val="28"/>
        </w:rPr>
        <w:t>голів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постійних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комісій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питань</w:t>
      </w:r>
      <w:proofErr w:type="spellEnd"/>
      <w:r w:rsidRPr="00E56832">
        <w:rPr>
          <w:rFonts w:ascii="Times New Roman" w:hAnsi="Times New Roman" w:cs="Times New Roman"/>
          <w:sz w:val="28"/>
          <w:szCs w:val="28"/>
        </w:rPr>
        <w:t xml:space="preserve"> бюджету </w:t>
      </w:r>
      <w:proofErr w:type="spellStart"/>
      <w:r w:rsidRPr="00E56832">
        <w:rPr>
          <w:rFonts w:ascii="Times New Roman" w:hAnsi="Times New Roman" w:cs="Times New Roman"/>
          <w:sz w:val="28"/>
          <w:szCs w:val="28"/>
        </w:rPr>
        <w:t>обласних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Київської</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Севастопольської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міських</w:t>
      </w:r>
      <w:proofErr w:type="spellEnd"/>
      <w:r w:rsidRPr="00E56832">
        <w:rPr>
          <w:rFonts w:ascii="Times New Roman" w:hAnsi="Times New Roman" w:cs="Times New Roman"/>
          <w:sz w:val="28"/>
          <w:szCs w:val="28"/>
        </w:rPr>
        <w:t xml:space="preserve"> рад (</w:t>
      </w:r>
      <w:proofErr w:type="gramStart"/>
      <w:r w:rsidRPr="00E56832">
        <w:rPr>
          <w:rFonts w:ascii="Times New Roman" w:hAnsi="Times New Roman" w:cs="Times New Roman"/>
          <w:sz w:val="28"/>
          <w:szCs w:val="28"/>
        </w:rPr>
        <w:t>у</w:t>
      </w:r>
      <w:proofErr w:type="gramEnd"/>
      <w:r w:rsidRPr="00E56832">
        <w:rPr>
          <w:rFonts w:ascii="Times New Roman" w:hAnsi="Times New Roman" w:cs="Times New Roman"/>
          <w:sz w:val="28"/>
          <w:szCs w:val="28"/>
        </w:rPr>
        <w:t xml:space="preserve"> </w:t>
      </w:r>
      <w:proofErr w:type="spellStart"/>
      <w:proofErr w:type="gramStart"/>
      <w:r w:rsidRPr="00E56832">
        <w:rPr>
          <w:rFonts w:ascii="Times New Roman" w:hAnsi="Times New Roman" w:cs="Times New Roman"/>
          <w:sz w:val="28"/>
          <w:szCs w:val="28"/>
        </w:rPr>
        <w:t>раз</w:t>
      </w:r>
      <w:proofErr w:type="gramEnd"/>
      <w:r w:rsidRPr="00E56832">
        <w:rPr>
          <w:rFonts w:ascii="Times New Roman" w:hAnsi="Times New Roman" w:cs="Times New Roman"/>
          <w:sz w:val="28"/>
          <w:szCs w:val="28"/>
        </w:rPr>
        <w:t>і</w:t>
      </w:r>
      <w:proofErr w:type="spellEnd"/>
      <w:r w:rsidRPr="00E56832">
        <w:rPr>
          <w:rFonts w:ascii="Times New Roman" w:hAnsi="Times New Roman" w:cs="Times New Roman"/>
          <w:sz w:val="28"/>
          <w:szCs w:val="28"/>
        </w:rPr>
        <w:t xml:space="preserve"> коли вони </w:t>
      </w:r>
      <w:proofErr w:type="spellStart"/>
      <w:r w:rsidRPr="00E56832">
        <w:rPr>
          <w:rFonts w:ascii="Times New Roman" w:hAnsi="Times New Roman" w:cs="Times New Roman"/>
          <w:sz w:val="28"/>
          <w:szCs w:val="28"/>
        </w:rPr>
        <w:t>працюють</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раді</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постійній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основі</w:t>
      </w:r>
      <w:proofErr w:type="spellEnd"/>
      <w:r w:rsidRPr="00E56832">
        <w:rPr>
          <w:rFonts w:ascii="Times New Roman" w:hAnsi="Times New Roman" w:cs="Times New Roman"/>
          <w:sz w:val="28"/>
          <w:szCs w:val="28"/>
        </w:rPr>
        <w:t>).</w:t>
      </w:r>
    </w:p>
    <w:p w:rsidR="00E56832" w:rsidRDefault="00E56832" w:rsidP="00E56832">
      <w:pPr>
        <w:spacing w:after="20" w:line="240" w:lineRule="auto"/>
        <w:jc w:val="both"/>
        <w:rPr>
          <w:rFonts w:ascii="Times New Roman" w:hAnsi="Times New Roman" w:cs="Times New Roman"/>
          <w:sz w:val="28"/>
          <w:szCs w:val="28"/>
          <w:lang w:val="uk-UA"/>
        </w:rPr>
      </w:pPr>
    </w:p>
    <w:p w:rsidR="006F2CA6" w:rsidRDefault="006F2CA6" w:rsidP="006F2CA6">
      <w:pPr>
        <w:spacing w:line="240" w:lineRule="auto"/>
        <w:ind w:firstLine="708"/>
        <w:jc w:val="center"/>
        <w:rPr>
          <w:rFonts w:ascii="Times New Roman" w:hAnsi="Times New Roman" w:cs="Times New Roman"/>
          <w:b/>
          <w:sz w:val="28"/>
          <w:szCs w:val="28"/>
          <w:u w:val="single"/>
          <w:lang w:val="uk-UA"/>
        </w:rPr>
      </w:pPr>
    </w:p>
    <w:p w:rsidR="006F2CA6" w:rsidRDefault="006F2CA6" w:rsidP="006F2CA6">
      <w:pPr>
        <w:spacing w:line="240" w:lineRule="auto"/>
        <w:ind w:firstLine="708"/>
        <w:jc w:val="center"/>
        <w:rPr>
          <w:rFonts w:ascii="Times New Roman" w:hAnsi="Times New Roman" w:cs="Times New Roman"/>
          <w:b/>
          <w:sz w:val="28"/>
          <w:szCs w:val="28"/>
          <w:u w:val="single"/>
          <w:lang w:val="uk-UA"/>
        </w:rPr>
      </w:pPr>
    </w:p>
    <w:p w:rsidR="006F2CA6" w:rsidRPr="006F2CA6" w:rsidRDefault="006F2CA6" w:rsidP="006F2CA6">
      <w:pPr>
        <w:spacing w:line="240" w:lineRule="auto"/>
        <w:ind w:firstLine="708"/>
        <w:jc w:val="center"/>
        <w:rPr>
          <w:rFonts w:ascii="Times New Roman" w:hAnsi="Times New Roman" w:cs="Times New Roman"/>
          <w:b/>
          <w:sz w:val="28"/>
          <w:szCs w:val="28"/>
          <w:u w:val="single"/>
          <w:lang w:val="uk-UA"/>
        </w:rPr>
      </w:pPr>
      <w:r w:rsidRPr="006F2CA6">
        <w:rPr>
          <w:rFonts w:ascii="Times New Roman" w:hAnsi="Times New Roman" w:cs="Times New Roman"/>
          <w:b/>
          <w:sz w:val="28"/>
          <w:szCs w:val="28"/>
          <w:u w:val="single"/>
          <w:lang w:val="uk-UA"/>
        </w:rPr>
        <w:lastRenderedPageBreak/>
        <w:t>РОЗРАХУНОК ТЕРМІНУ КОРИСТУВАННЯ ОБ’ЄКТАМИ ДЕКЛАРУВАННЯ ПРОТЯГОМ НЕ МЕНШЕ ПОЛОВИНИ ДНІВ ЗВІТНОГО ПЕРІОДУ</w:t>
      </w:r>
    </w:p>
    <w:p w:rsidR="006F2CA6" w:rsidRPr="009D2EAE" w:rsidRDefault="006F2CA6" w:rsidP="006F2CA6">
      <w:pPr>
        <w:spacing w:line="240" w:lineRule="auto"/>
        <w:ind w:firstLine="708"/>
        <w:jc w:val="both"/>
        <w:rPr>
          <w:rFonts w:ascii="Times New Roman" w:hAnsi="Times New Roman" w:cs="Times New Roman"/>
          <w:sz w:val="28"/>
          <w:szCs w:val="28"/>
          <w:lang w:val="uk-UA"/>
        </w:rPr>
      </w:pPr>
      <w:r w:rsidRPr="009D2EAE">
        <w:rPr>
          <w:rFonts w:ascii="Times New Roman" w:hAnsi="Times New Roman" w:cs="Times New Roman"/>
          <w:sz w:val="28"/>
          <w:szCs w:val="28"/>
          <w:lang w:val="uk-UA"/>
        </w:rPr>
        <w:t>Залежно від зап</w:t>
      </w:r>
      <w:bookmarkStart w:id="0" w:name="_GoBack"/>
      <w:bookmarkEnd w:id="0"/>
      <w:r w:rsidRPr="009D2EAE">
        <w:rPr>
          <w:rFonts w:ascii="Times New Roman" w:hAnsi="Times New Roman" w:cs="Times New Roman"/>
          <w:sz w:val="28"/>
          <w:szCs w:val="28"/>
          <w:lang w:val="uk-UA"/>
        </w:rPr>
        <w:t>овнюваного типу заповнюваної декларації, термін користування або володіння об'єктами декларування розраховуються по різному:</w:t>
      </w:r>
    </w:p>
    <w:p w:rsidR="006F2CA6" w:rsidRPr="009D2EAE" w:rsidRDefault="006F2CA6" w:rsidP="006F2CA6">
      <w:pPr>
        <w:spacing w:line="240" w:lineRule="auto"/>
        <w:ind w:firstLine="708"/>
        <w:jc w:val="both"/>
        <w:rPr>
          <w:rFonts w:ascii="Times New Roman" w:hAnsi="Times New Roman" w:cs="Times New Roman"/>
          <w:sz w:val="28"/>
          <w:szCs w:val="28"/>
          <w:lang w:val="uk-UA"/>
        </w:rPr>
      </w:pPr>
      <w:r w:rsidRPr="009D2EAE">
        <w:rPr>
          <w:rFonts w:ascii="Times New Roman" w:hAnsi="Times New Roman" w:cs="Times New Roman"/>
          <w:sz w:val="28"/>
          <w:szCs w:val="28"/>
          <w:lang w:val="uk-UA"/>
        </w:rPr>
        <w:t>1. так при заповненні щорічної декларації, кандидата на посаду та після звільнення відомості про об'єкт декларування вказуються якщо  суб'єкт декларування, член його сім'ї володіли, користувалися таким об'єктом  станом на 31 грудня 2019 року або упродовж не менше половини днів звітного періоду від 01 січня до 31 грудня не менше ніж 183 календарних дні сукупно;</w:t>
      </w:r>
    </w:p>
    <w:p w:rsidR="006F2CA6" w:rsidRPr="009D2EAE" w:rsidRDefault="006F2CA6" w:rsidP="006F2CA6">
      <w:pPr>
        <w:spacing w:line="240" w:lineRule="auto"/>
        <w:ind w:firstLine="708"/>
        <w:jc w:val="both"/>
        <w:rPr>
          <w:rFonts w:ascii="Times New Roman" w:hAnsi="Times New Roman" w:cs="Times New Roman"/>
          <w:sz w:val="28"/>
          <w:szCs w:val="28"/>
          <w:lang w:val="uk-UA"/>
        </w:rPr>
      </w:pPr>
      <w:r w:rsidRPr="009D2EAE">
        <w:rPr>
          <w:rFonts w:ascii="Times New Roman" w:hAnsi="Times New Roman" w:cs="Times New Roman"/>
          <w:sz w:val="28"/>
          <w:szCs w:val="28"/>
          <w:lang w:val="uk-UA"/>
        </w:rPr>
        <w:t xml:space="preserve">2. при поданні декларації особа, яка припиняє діяльність пов'язану із виконанням функцій держави або місцевого самоврядування, у декларації  перед звільненням звітним періодом буде період від 01 січня до дати припинення діяльності, тому відомості про об'єкт декларування у такій декларації вказуються якщо суб'єкт декларування, член його сім'ї володіли або користувались таким об'єктом упродовж не менше половини звітного періоду </w:t>
      </w:r>
    </w:p>
    <w:p w:rsidR="006F2CA6" w:rsidRDefault="006F2CA6" w:rsidP="006F2CA6">
      <w:pPr>
        <w:spacing w:line="24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-49530</wp:posOffset>
            </wp:positionH>
            <wp:positionV relativeFrom="paragraph">
              <wp:posOffset>1445895</wp:posOffset>
            </wp:positionV>
            <wp:extent cx="6840220" cy="3585210"/>
            <wp:effectExtent l="0" t="0" r="0" b="0"/>
            <wp:wrapThrough wrapText="bothSides">
              <wp:wrapPolygon edited="0">
                <wp:start x="0" y="0"/>
                <wp:lineTo x="0" y="21462"/>
                <wp:lineTo x="21536" y="21462"/>
                <wp:lineTo x="21536" y="0"/>
                <wp:lineTo x="0" y="0"/>
              </wp:wrapPolygon>
            </wp:wrapThrough>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зрахунок термінів.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0220" cy="3585210"/>
                    </a:xfrm>
                    <a:prstGeom prst="rect">
                      <a:avLst/>
                    </a:prstGeom>
                  </pic:spPr>
                </pic:pic>
              </a:graphicData>
            </a:graphic>
          </wp:anchor>
        </w:drawing>
      </w:r>
      <w:r w:rsidRPr="009D2EAE">
        <w:rPr>
          <w:rFonts w:ascii="Times New Roman" w:hAnsi="Times New Roman" w:cs="Times New Roman"/>
          <w:sz w:val="28"/>
          <w:szCs w:val="28"/>
          <w:lang w:val="uk-UA"/>
        </w:rPr>
        <w:t>наприклад звітний період особи яка 01 травня припиняє діяльність пов'язану із виконанням функцій держави або місцевого самоврядування буде становити  від 01 січня до 01 травня 121 день  відомості про об'єкт декларування у такій декларації вказуються якщо суб'єкт декларування, член його сім'є володіли або користувались  таким об'єктом не менше ніж 61 календарний день  сукупно.</w:t>
      </w:r>
    </w:p>
    <w:p w:rsidR="00B249B6" w:rsidRDefault="00B249B6" w:rsidP="00010F83">
      <w:pPr>
        <w:spacing w:after="20" w:line="240" w:lineRule="auto"/>
        <w:jc w:val="center"/>
        <w:rPr>
          <w:rFonts w:ascii="Times New Roman" w:hAnsi="Times New Roman" w:cs="Times New Roman"/>
          <w:sz w:val="28"/>
          <w:szCs w:val="28"/>
          <w:lang w:val="uk-UA"/>
        </w:rPr>
      </w:pPr>
    </w:p>
    <w:p w:rsidR="006F2CA6" w:rsidRDefault="006F2CA6" w:rsidP="00010F83">
      <w:pPr>
        <w:spacing w:after="20" w:line="240" w:lineRule="auto"/>
        <w:jc w:val="center"/>
        <w:rPr>
          <w:rFonts w:ascii="Times New Roman" w:hAnsi="Times New Roman" w:cs="Times New Roman"/>
          <w:b/>
          <w:sz w:val="28"/>
          <w:szCs w:val="28"/>
          <w:u w:val="single"/>
          <w:lang w:val="uk-UA"/>
        </w:rPr>
      </w:pPr>
    </w:p>
    <w:p w:rsidR="00B249B6" w:rsidRDefault="00B249B6" w:rsidP="00010F83">
      <w:pPr>
        <w:spacing w:after="20" w:line="240" w:lineRule="auto"/>
        <w:jc w:val="center"/>
        <w:rPr>
          <w:rFonts w:ascii="Times New Roman" w:hAnsi="Times New Roman" w:cs="Times New Roman"/>
          <w:b/>
          <w:sz w:val="28"/>
          <w:szCs w:val="28"/>
          <w:u w:val="single"/>
          <w:lang w:val="uk-UA"/>
        </w:rPr>
      </w:pPr>
    </w:p>
    <w:p w:rsidR="00E56832" w:rsidRPr="00010F83" w:rsidRDefault="00E56832" w:rsidP="00010F83">
      <w:pPr>
        <w:spacing w:after="20" w:line="240" w:lineRule="auto"/>
        <w:jc w:val="center"/>
        <w:rPr>
          <w:rFonts w:ascii="Times New Roman" w:hAnsi="Times New Roman" w:cs="Times New Roman"/>
          <w:b/>
          <w:sz w:val="28"/>
          <w:szCs w:val="28"/>
          <w:u w:val="single"/>
        </w:rPr>
      </w:pPr>
      <w:r w:rsidRPr="00010F83">
        <w:rPr>
          <w:rFonts w:ascii="Times New Roman" w:hAnsi="Times New Roman" w:cs="Times New Roman"/>
          <w:b/>
          <w:sz w:val="28"/>
          <w:szCs w:val="28"/>
          <w:u w:val="single"/>
        </w:rPr>
        <w:lastRenderedPageBreak/>
        <w:t>ВНЕСЕННЯ УНІКАЛЬНОГО НОМЕРУ ЗАПИСУ В ЄДИНОМУ ДЕРЖАВНОМУ ДЕМОГРАФІЧНОМУ РЕЄ</w:t>
      </w:r>
      <w:proofErr w:type="gramStart"/>
      <w:r w:rsidRPr="00010F83">
        <w:rPr>
          <w:rFonts w:ascii="Times New Roman" w:hAnsi="Times New Roman" w:cs="Times New Roman"/>
          <w:b/>
          <w:sz w:val="28"/>
          <w:szCs w:val="28"/>
          <w:u w:val="single"/>
        </w:rPr>
        <w:t>СТР</w:t>
      </w:r>
      <w:proofErr w:type="gramEnd"/>
      <w:r w:rsidRPr="00010F83">
        <w:rPr>
          <w:rFonts w:ascii="Times New Roman" w:hAnsi="Times New Roman" w:cs="Times New Roman"/>
          <w:b/>
          <w:sz w:val="28"/>
          <w:szCs w:val="28"/>
          <w:u w:val="single"/>
        </w:rPr>
        <w:t>І</w:t>
      </w:r>
    </w:p>
    <w:p w:rsidR="00E56832" w:rsidRDefault="00B249B6" w:rsidP="00E56832">
      <w:pPr>
        <w:spacing w:after="2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-262890</wp:posOffset>
            </wp:positionH>
            <wp:positionV relativeFrom="paragraph">
              <wp:posOffset>1125855</wp:posOffset>
            </wp:positionV>
            <wp:extent cx="6619875" cy="4400550"/>
            <wp:effectExtent l="19050" t="0" r="9525" b="0"/>
            <wp:wrapThrough wrapText="bothSides">
              <wp:wrapPolygon edited="0">
                <wp:start x="-62" y="0"/>
                <wp:lineTo x="-62" y="21506"/>
                <wp:lineTo x="21631" y="21506"/>
                <wp:lineTo x="21631" y="0"/>
                <wp:lineTo x="-62" y="0"/>
              </wp:wrapPolygon>
            </wp:wrapThrough>
            <wp:docPr id="1" name="Рисунок 0" descr="фотка код па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ка код паспорт.jpg"/>
                    <pic:cNvPicPr/>
                  </pic:nvPicPr>
                  <pic:blipFill>
                    <a:blip r:embed="rId7" cstate="print"/>
                    <a:stretch>
                      <a:fillRect/>
                    </a:stretch>
                  </pic:blipFill>
                  <pic:spPr>
                    <a:xfrm>
                      <a:off x="0" y="0"/>
                      <a:ext cx="6619875" cy="4400550"/>
                    </a:xfrm>
                    <a:prstGeom prst="rect">
                      <a:avLst/>
                    </a:prstGeom>
                  </pic:spPr>
                </pic:pic>
              </a:graphicData>
            </a:graphic>
          </wp:anchor>
        </w:drawing>
      </w:r>
      <w:proofErr w:type="gramStart"/>
      <w:r w:rsidR="00E56832" w:rsidRPr="00E56832">
        <w:rPr>
          <w:rFonts w:ascii="Times New Roman" w:hAnsi="Times New Roman" w:cs="Times New Roman"/>
          <w:sz w:val="28"/>
          <w:szCs w:val="28"/>
        </w:rPr>
        <w:t>З</w:t>
      </w:r>
      <w:proofErr w:type="gramEnd"/>
      <w:r w:rsidR="00E56832" w:rsidRPr="00E56832">
        <w:rPr>
          <w:rFonts w:ascii="Times New Roman" w:hAnsi="Times New Roman" w:cs="Times New Roman"/>
          <w:sz w:val="28"/>
          <w:szCs w:val="28"/>
        </w:rPr>
        <w:t xml:space="preserve"> 1 </w:t>
      </w:r>
      <w:proofErr w:type="spellStart"/>
      <w:r w:rsidR="00E56832" w:rsidRPr="00E56832">
        <w:rPr>
          <w:rFonts w:ascii="Times New Roman" w:hAnsi="Times New Roman" w:cs="Times New Roman"/>
          <w:sz w:val="28"/>
          <w:szCs w:val="28"/>
        </w:rPr>
        <w:t>січня</w:t>
      </w:r>
      <w:proofErr w:type="spellEnd"/>
      <w:r w:rsidR="00E56832" w:rsidRPr="00E56832">
        <w:rPr>
          <w:rFonts w:ascii="Times New Roman" w:hAnsi="Times New Roman" w:cs="Times New Roman"/>
          <w:sz w:val="28"/>
          <w:szCs w:val="28"/>
        </w:rPr>
        <w:t xml:space="preserve"> 2020 року </w:t>
      </w:r>
      <w:proofErr w:type="spellStart"/>
      <w:r w:rsidR="00E56832" w:rsidRPr="00E56832">
        <w:rPr>
          <w:rFonts w:ascii="Times New Roman" w:hAnsi="Times New Roman" w:cs="Times New Roman"/>
          <w:sz w:val="28"/>
          <w:szCs w:val="28"/>
        </w:rPr>
        <w:t>суб’єктам</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декларування</w:t>
      </w:r>
      <w:proofErr w:type="spellEnd"/>
      <w:r w:rsidR="00E56832" w:rsidRPr="00E56832">
        <w:rPr>
          <w:rFonts w:ascii="Times New Roman" w:hAnsi="Times New Roman" w:cs="Times New Roman"/>
          <w:sz w:val="28"/>
          <w:szCs w:val="28"/>
        </w:rPr>
        <w:t xml:space="preserve"> при </w:t>
      </w:r>
      <w:proofErr w:type="spellStart"/>
      <w:r w:rsidR="00E56832" w:rsidRPr="00E56832">
        <w:rPr>
          <w:rFonts w:ascii="Times New Roman" w:hAnsi="Times New Roman" w:cs="Times New Roman"/>
          <w:sz w:val="28"/>
          <w:szCs w:val="28"/>
        </w:rPr>
        <w:t>заповненні</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декларації</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необхідно</w:t>
      </w:r>
      <w:proofErr w:type="spellEnd"/>
      <w:r w:rsidR="00E56832" w:rsidRPr="00E56832">
        <w:rPr>
          <w:rFonts w:ascii="Times New Roman" w:hAnsi="Times New Roman" w:cs="Times New Roman"/>
          <w:sz w:val="28"/>
          <w:szCs w:val="28"/>
        </w:rPr>
        <w:t xml:space="preserve"> буде </w:t>
      </w:r>
      <w:proofErr w:type="spellStart"/>
      <w:r w:rsidR="00E56832" w:rsidRPr="00E56832">
        <w:rPr>
          <w:rFonts w:ascii="Times New Roman" w:hAnsi="Times New Roman" w:cs="Times New Roman"/>
          <w:sz w:val="28"/>
          <w:szCs w:val="28"/>
        </w:rPr>
        <w:t>зазначити</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відомості</w:t>
      </w:r>
      <w:proofErr w:type="spellEnd"/>
      <w:r w:rsidR="00E56832" w:rsidRPr="00E56832">
        <w:rPr>
          <w:rFonts w:ascii="Times New Roman" w:hAnsi="Times New Roman" w:cs="Times New Roman"/>
          <w:sz w:val="28"/>
          <w:szCs w:val="28"/>
        </w:rPr>
        <w:t xml:space="preserve"> про </w:t>
      </w:r>
      <w:proofErr w:type="spellStart"/>
      <w:r w:rsidR="00E56832" w:rsidRPr="00E56832">
        <w:rPr>
          <w:rFonts w:ascii="Times New Roman" w:hAnsi="Times New Roman" w:cs="Times New Roman"/>
          <w:sz w:val="28"/>
          <w:szCs w:val="28"/>
        </w:rPr>
        <w:t>свій</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унікальний</w:t>
      </w:r>
      <w:proofErr w:type="spellEnd"/>
      <w:r w:rsidR="00E56832" w:rsidRPr="00E56832">
        <w:rPr>
          <w:rFonts w:ascii="Times New Roman" w:hAnsi="Times New Roman" w:cs="Times New Roman"/>
          <w:sz w:val="28"/>
          <w:szCs w:val="28"/>
        </w:rPr>
        <w:t xml:space="preserve"> номер </w:t>
      </w:r>
      <w:proofErr w:type="spellStart"/>
      <w:r w:rsidR="00E56832" w:rsidRPr="00E56832">
        <w:rPr>
          <w:rFonts w:ascii="Times New Roman" w:hAnsi="Times New Roman" w:cs="Times New Roman"/>
          <w:sz w:val="28"/>
          <w:szCs w:val="28"/>
        </w:rPr>
        <w:t>запису</w:t>
      </w:r>
      <w:proofErr w:type="spellEnd"/>
      <w:r w:rsidR="00E56832" w:rsidRPr="00E56832">
        <w:rPr>
          <w:rFonts w:ascii="Times New Roman" w:hAnsi="Times New Roman" w:cs="Times New Roman"/>
          <w:sz w:val="28"/>
          <w:szCs w:val="28"/>
        </w:rPr>
        <w:t xml:space="preserve"> в </w:t>
      </w:r>
      <w:proofErr w:type="spellStart"/>
      <w:r w:rsidR="00E56832" w:rsidRPr="00E56832">
        <w:rPr>
          <w:rFonts w:ascii="Times New Roman" w:hAnsi="Times New Roman" w:cs="Times New Roman"/>
          <w:sz w:val="28"/>
          <w:szCs w:val="28"/>
        </w:rPr>
        <w:t>Єдиному</w:t>
      </w:r>
      <w:proofErr w:type="spellEnd"/>
      <w:r w:rsidR="00E56832" w:rsidRPr="00E56832">
        <w:rPr>
          <w:rFonts w:ascii="Times New Roman" w:hAnsi="Times New Roman" w:cs="Times New Roman"/>
          <w:sz w:val="28"/>
          <w:szCs w:val="28"/>
        </w:rPr>
        <w:t xml:space="preserve"> державному </w:t>
      </w:r>
      <w:proofErr w:type="spellStart"/>
      <w:r w:rsidR="00E56832" w:rsidRPr="00E56832">
        <w:rPr>
          <w:rFonts w:ascii="Times New Roman" w:hAnsi="Times New Roman" w:cs="Times New Roman"/>
          <w:sz w:val="28"/>
          <w:szCs w:val="28"/>
        </w:rPr>
        <w:t>демографічному</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реєстрі</w:t>
      </w:r>
      <w:proofErr w:type="spellEnd"/>
      <w:r w:rsidR="00E56832" w:rsidRPr="00E56832">
        <w:rPr>
          <w:rFonts w:ascii="Times New Roman" w:hAnsi="Times New Roman" w:cs="Times New Roman"/>
          <w:sz w:val="28"/>
          <w:szCs w:val="28"/>
        </w:rPr>
        <w:t xml:space="preserve"> (УНЗР) та </w:t>
      </w:r>
      <w:proofErr w:type="spellStart"/>
      <w:r w:rsidR="00E56832" w:rsidRPr="00E56832">
        <w:rPr>
          <w:rFonts w:ascii="Times New Roman" w:hAnsi="Times New Roman" w:cs="Times New Roman"/>
          <w:sz w:val="28"/>
          <w:szCs w:val="28"/>
        </w:rPr>
        <w:t>вказати</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відповідні</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номери</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членів</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сім’ї</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Такі</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зміни</w:t>
      </w:r>
      <w:proofErr w:type="spellEnd"/>
      <w:r w:rsidR="00E56832" w:rsidRPr="00E56832">
        <w:rPr>
          <w:rFonts w:ascii="Times New Roman" w:hAnsi="Times New Roman" w:cs="Times New Roman"/>
          <w:sz w:val="28"/>
          <w:szCs w:val="28"/>
        </w:rPr>
        <w:t xml:space="preserve"> до </w:t>
      </w:r>
      <w:proofErr w:type="spellStart"/>
      <w:r w:rsidR="00E56832" w:rsidRPr="00E56832">
        <w:rPr>
          <w:rFonts w:ascii="Times New Roman" w:hAnsi="Times New Roman" w:cs="Times New Roman"/>
          <w:sz w:val="28"/>
          <w:szCs w:val="28"/>
        </w:rPr>
        <w:t>статті</w:t>
      </w:r>
      <w:proofErr w:type="spellEnd"/>
      <w:r w:rsidR="00E56832" w:rsidRPr="00E56832">
        <w:rPr>
          <w:rFonts w:ascii="Times New Roman" w:hAnsi="Times New Roman" w:cs="Times New Roman"/>
          <w:sz w:val="28"/>
          <w:szCs w:val="28"/>
        </w:rPr>
        <w:t xml:space="preserve"> 46 Закону </w:t>
      </w:r>
      <w:proofErr w:type="spellStart"/>
      <w:r w:rsidR="00E56832" w:rsidRPr="00E56832">
        <w:rPr>
          <w:rFonts w:ascii="Times New Roman" w:hAnsi="Times New Roman" w:cs="Times New Roman"/>
          <w:sz w:val="28"/>
          <w:szCs w:val="28"/>
        </w:rPr>
        <w:t>України</w:t>
      </w:r>
      <w:proofErr w:type="spellEnd"/>
      <w:r w:rsidR="00E56832" w:rsidRPr="00E56832">
        <w:rPr>
          <w:rFonts w:ascii="Times New Roman" w:hAnsi="Times New Roman" w:cs="Times New Roman"/>
          <w:sz w:val="28"/>
          <w:szCs w:val="28"/>
        </w:rPr>
        <w:t xml:space="preserve"> «Про </w:t>
      </w:r>
      <w:proofErr w:type="spellStart"/>
      <w:r w:rsidR="00E56832" w:rsidRPr="00E56832">
        <w:rPr>
          <w:rFonts w:ascii="Times New Roman" w:hAnsi="Times New Roman" w:cs="Times New Roman"/>
          <w:sz w:val="28"/>
          <w:szCs w:val="28"/>
        </w:rPr>
        <w:t>запобігання</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корупції</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набули</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чинності</w:t>
      </w:r>
      <w:proofErr w:type="spellEnd"/>
      <w:r w:rsidR="00E56832" w:rsidRPr="00E56832">
        <w:rPr>
          <w:rFonts w:ascii="Times New Roman" w:hAnsi="Times New Roman" w:cs="Times New Roman"/>
          <w:sz w:val="28"/>
          <w:szCs w:val="28"/>
        </w:rPr>
        <w:t xml:space="preserve"> 18 </w:t>
      </w:r>
      <w:proofErr w:type="spellStart"/>
      <w:r w:rsidR="00E56832" w:rsidRPr="00E56832">
        <w:rPr>
          <w:rFonts w:ascii="Times New Roman" w:hAnsi="Times New Roman" w:cs="Times New Roman"/>
          <w:sz w:val="28"/>
          <w:szCs w:val="28"/>
        </w:rPr>
        <w:t>жовтня</w:t>
      </w:r>
      <w:proofErr w:type="spellEnd"/>
      <w:r w:rsidR="00E56832" w:rsidRPr="00E56832">
        <w:rPr>
          <w:rFonts w:ascii="Times New Roman" w:hAnsi="Times New Roman" w:cs="Times New Roman"/>
          <w:sz w:val="28"/>
          <w:szCs w:val="28"/>
        </w:rPr>
        <w:t xml:space="preserve"> 2019 року (Закон № 140-IX).</w:t>
      </w:r>
    </w:p>
    <w:p w:rsidR="00B249B6" w:rsidRPr="00B249B6" w:rsidRDefault="00B249B6" w:rsidP="00E56832">
      <w:pPr>
        <w:spacing w:after="20" w:line="240" w:lineRule="auto"/>
        <w:jc w:val="both"/>
        <w:rPr>
          <w:rFonts w:ascii="Times New Roman" w:hAnsi="Times New Roman" w:cs="Times New Roman"/>
          <w:sz w:val="28"/>
          <w:szCs w:val="28"/>
          <w:lang w:val="uk-UA"/>
        </w:rPr>
      </w:pPr>
    </w:p>
    <w:p w:rsidR="00B249B6" w:rsidRDefault="00B249B6" w:rsidP="00010F83">
      <w:pPr>
        <w:spacing w:after="20" w:line="240" w:lineRule="auto"/>
        <w:ind w:firstLine="708"/>
        <w:jc w:val="both"/>
        <w:rPr>
          <w:rFonts w:ascii="Times New Roman" w:hAnsi="Times New Roman" w:cs="Times New Roman"/>
          <w:b/>
          <w:i/>
          <w:sz w:val="28"/>
          <w:szCs w:val="28"/>
          <w:u w:val="single"/>
          <w:lang w:val="uk-UA"/>
        </w:rPr>
      </w:pPr>
    </w:p>
    <w:p w:rsidR="00B249B6" w:rsidRDefault="00B249B6" w:rsidP="00010F83">
      <w:pPr>
        <w:spacing w:after="20" w:line="240" w:lineRule="auto"/>
        <w:ind w:firstLine="708"/>
        <w:jc w:val="both"/>
        <w:rPr>
          <w:rFonts w:ascii="Times New Roman" w:hAnsi="Times New Roman" w:cs="Times New Roman"/>
          <w:b/>
          <w:i/>
          <w:sz w:val="28"/>
          <w:szCs w:val="28"/>
          <w:u w:val="single"/>
          <w:lang w:val="uk-UA"/>
        </w:rPr>
      </w:pPr>
    </w:p>
    <w:p w:rsidR="00E56832" w:rsidRPr="006F2CA6" w:rsidRDefault="00E56832" w:rsidP="00010F83">
      <w:pPr>
        <w:spacing w:after="20" w:line="240" w:lineRule="auto"/>
        <w:ind w:firstLine="708"/>
        <w:jc w:val="both"/>
        <w:rPr>
          <w:rFonts w:ascii="Times New Roman" w:hAnsi="Times New Roman" w:cs="Times New Roman"/>
          <w:b/>
          <w:i/>
          <w:sz w:val="28"/>
          <w:szCs w:val="28"/>
          <w:u w:val="single"/>
          <w:lang w:val="uk-UA"/>
        </w:rPr>
      </w:pPr>
      <w:r w:rsidRPr="006F2CA6">
        <w:rPr>
          <w:rFonts w:ascii="Times New Roman" w:hAnsi="Times New Roman" w:cs="Times New Roman"/>
          <w:b/>
          <w:i/>
          <w:sz w:val="28"/>
          <w:szCs w:val="28"/>
          <w:u w:val="single"/>
          <w:lang w:val="uk-UA"/>
        </w:rPr>
        <w:t>У разі відсутності у суб’єкта декларування або членів його сім’ї УНЗР передбачається можливість обрання суб’єктом декларування відповідного значення цього поля.</w:t>
      </w:r>
    </w:p>
    <w:p w:rsidR="00B249B6" w:rsidRPr="00B249B6" w:rsidRDefault="00B249B6" w:rsidP="00010F83">
      <w:pPr>
        <w:spacing w:after="20" w:line="240" w:lineRule="auto"/>
        <w:ind w:firstLine="708"/>
        <w:jc w:val="both"/>
        <w:rPr>
          <w:rFonts w:ascii="Times New Roman" w:hAnsi="Times New Roman" w:cs="Times New Roman"/>
          <w:b/>
          <w:i/>
          <w:sz w:val="28"/>
          <w:szCs w:val="28"/>
          <w:u w:val="single"/>
          <w:lang w:val="uk-UA"/>
        </w:rPr>
      </w:pPr>
      <w:r>
        <w:rPr>
          <w:rFonts w:ascii="Times New Roman" w:hAnsi="Times New Roman" w:cs="Times New Roman"/>
          <w:b/>
          <w:i/>
          <w:noProof/>
          <w:sz w:val="28"/>
          <w:szCs w:val="28"/>
          <w:u w:val="single"/>
          <w:lang w:eastAsia="ru-RU"/>
        </w:rPr>
        <w:lastRenderedPageBreak/>
        <w:drawing>
          <wp:anchor distT="0" distB="0" distL="114300" distR="114300" simplePos="0" relativeHeight="251659264" behindDoc="0" locked="0" layoutInCell="1" allowOverlap="1">
            <wp:simplePos x="0" y="0"/>
            <wp:positionH relativeFrom="column">
              <wp:posOffset>-129540</wp:posOffset>
            </wp:positionH>
            <wp:positionV relativeFrom="paragraph">
              <wp:posOffset>-274320</wp:posOffset>
            </wp:positionV>
            <wp:extent cx="6581775" cy="9639300"/>
            <wp:effectExtent l="19050" t="0" r="9525" b="0"/>
            <wp:wrapThrough wrapText="bothSides">
              <wp:wrapPolygon edited="0">
                <wp:start x="-63" y="0"/>
                <wp:lineTo x="-63" y="21557"/>
                <wp:lineTo x="21631" y="21557"/>
                <wp:lineTo x="21631" y="0"/>
                <wp:lineTo x="-63" y="0"/>
              </wp:wrapPolygon>
            </wp:wrapThrough>
            <wp:docPr id="2" name="Рисунок 1" descr="123 етапи бл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 етапи блок.png"/>
                    <pic:cNvPicPr/>
                  </pic:nvPicPr>
                  <pic:blipFill>
                    <a:blip r:embed="rId8" cstate="print"/>
                    <a:stretch>
                      <a:fillRect/>
                    </a:stretch>
                  </pic:blipFill>
                  <pic:spPr>
                    <a:xfrm>
                      <a:off x="0" y="0"/>
                      <a:ext cx="6581775" cy="9639300"/>
                    </a:xfrm>
                    <a:prstGeom prst="rect">
                      <a:avLst/>
                    </a:prstGeom>
                  </pic:spPr>
                </pic:pic>
              </a:graphicData>
            </a:graphic>
          </wp:anchor>
        </w:drawing>
      </w:r>
    </w:p>
    <w:p w:rsidR="00E56832" w:rsidRPr="00E56832" w:rsidRDefault="00E56832" w:rsidP="00010F83">
      <w:pPr>
        <w:spacing w:after="20" w:line="240" w:lineRule="auto"/>
        <w:ind w:firstLine="708"/>
        <w:jc w:val="both"/>
        <w:rPr>
          <w:rFonts w:ascii="Times New Roman" w:hAnsi="Times New Roman" w:cs="Times New Roman"/>
          <w:sz w:val="28"/>
          <w:szCs w:val="28"/>
        </w:rPr>
      </w:pPr>
      <w:r w:rsidRPr="006F2CA6">
        <w:rPr>
          <w:rFonts w:ascii="Times New Roman" w:hAnsi="Times New Roman" w:cs="Times New Roman"/>
          <w:sz w:val="28"/>
          <w:szCs w:val="28"/>
          <w:lang w:val="uk-UA"/>
        </w:rPr>
        <w:lastRenderedPageBreak/>
        <w:t xml:space="preserve">Звертаємо увагу, що правові та організаційні засади створення та функціонування Єдиного державного демографічного реєстру визначаються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а Порядок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 (далі – Порядок) затверджений постановою </w:t>
      </w:r>
      <w:proofErr w:type="spellStart"/>
      <w:r w:rsidRPr="00E56832">
        <w:rPr>
          <w:rFonts w:ascii="Times New Roman" w:hAnsi="Times New Roman" w:cs="Times New Roman"/>
          <w:sz w:val="28"/>
          <w:szCs w:val="28"/>
        </w:rPr>
        <w:t>Кабінету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Міністрів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від</w:t>
      </w:r>
      <w:proofErr w:type="spellEnd"/>
      <w:r w:rsidRPr="00E56832">
        <w:rPr>
          <w:rFonts w:ascii="Times New Roman" w:hAnsi="Times New Roman" w:cs="Times New Roman"/>
          <w:sz w:val="28"/>
          <w:szCs w:val="28"/>
        </w:rPr>
        <w:t xml:space="preserve"> 18.10.2017 № 784.</w:t>
      </w:r>
    </w:p>
    <w:p w:rsidR="00E56832" w:rsidRPr="00E56832" w:rsidRDefault="00E56832" w:rsidP="00E56832">
      <w:pPr>
        <w:spacing w:after="20" w:line="240" w:lineRule="auto"/>
        <w:jc w:val="both"/>
        <w:rPr>
          <w:rFonts w:ascii="Times New Roman" w:hAnsi="Times New Roman" w:cs="Times New Roman"/>
          <w:sz w:val="28"/>
          <w:szCs w:val="28"/>
        </w:rPr>
      </w:pPr>
      <w:proofErr w:type="spellStart"/>
      <w:r w:rsidRPr="00E56832">
        <w:rPr>
          <w:rFonts w:ascii="Times New Roman" w:hAnsi="Times New Roman" w:cs="Times New Roman"/>
          <w:sz w:val="28"/>
          <w:szCs w:val="28"/>
        </w:rPr>
        <w:t>Відповідно</w:t>
      </w:r>
      <w:proofErr w:type="spellEnd"/>
      <w:r w:rsidRPr="00E56832">
        <w:rPr>
          <w:rFonts w:ascii="Times New Roman" w:hAnsi="Times New Roman" w:cs="Times New Roman"/>
          <w:sz w:val="28"/>
          <w:szCs w:val="28"/>
        </w:rPr>
        <w:t xml:space="preserve"> до </w:t>
      </w:r>
      <w:proofErr w:type="spellStart"/>
      <w:r w:rsidRPr="00E56832">
        <w:rPr>
          <w:rFonts w:ascii="Times New Roman" w:hAnsi="Times New Roman" w:cs="Times New Roman"/>
          <w:sz w:val="28"/>
          <w:szCs w:val="28"/>
        </w:rPr>
        <w:t>заяви-анкети</w:t>
      </w:r>
      <w:proofErr w:type="spellEnd"/>
      <w:r w:rsidRPr="00E56832">
        <w:rPr>
          <w:rFonts w:ascii="Times New Roman" w:hAnsi="Times New Roman" w:cs="Times New Roman"/>
          <w:sz w:val="28"/>
          <w:szCs w:val="28"/>
        </w:rPr>
        <w:t xml:space="preserve"> для </w:t>
      </w:r>
      <w:proofErr w:type="spellStart"/>
      <w:r w:rsidRPr="00E56832">
        <w:rPr>
          <w:rFonts w:ascii="Times New Roman" w:hAnsi="Times New Roman" w:cs="Times New Roman"/>
          <w:sz w:val="28"/>
          <w:szCs w:val="28"/>
        </w:rPr>
        <w:t>внесення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інформації</w:t>
      </w:r>
      <w:proofErr w:type="spellEnd"/>
      <w:r w:rsidRPr="00E56832">
        <w:rPr>
          <w:rFonts w:ascii="Times New Roman" w:hAnsi="Times New Roman" w:cs="Times New Roman"/>
          <w:sz w:val="28"/>
          <w:szCs w:val="28"/>
        </w:rPr>
        <w:t xml:space="preserve"> до </w:t>
      </w:r>
      <w:proofErr w:type="spellStart"/>
      <w:r w:rsidRPr="00E56832">
        <w:rPr>
          <w:rFonts w:ascii="Times New Roman" w:hAnsi="Times New Roman" w:cs="Times New Roman"/>
          <w:sz w:val="28"/>
          <w:szCs w:val="28"/>
        </w:rPr>
        <w:t>Єдиного</w:t>
      </w:r>
      <w:proofErr w:type="spellEnd"/>
      <w:r w:rsidRPr="00E56832">
        <w:rPr>
          <w:rFonts w:ascii="Times New Roman" w:hAnsi="Times New Roman" w:cs="Times New Roman"/>
          <w:sz w:val="28"/>
          <w:szCs w:val="28"/>
        </w:rPr>
        <w:t xml:space="preserve"> державного </w:t>
      </w:r>
      <w:proofErr w:type="spellStart"/>
      <w:r w:rsidRPr="00E56832">
        <w:rPr>
          <w:rFonts w:ascii="Times New Roman" w:hAnsi="Times New Roman" w:cs="Times New Roman"/>
          <w:sz w:val="28"/>
          <w:szCs w:val="28"/>
        </w:rPr>
        <w:t>демографічного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реєстру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затвердженої</w:t>
      </w:r>
      <w:proofErr w:type="spellEnd"/>
      <w:r w:rsidRPr="00E56832">
        <w:rPr>
          <w:rFonts w:ascii="Times New Roman" w:hAnsi="Times New Roman" w:cs="Times New Roman"/>
          <w:sz w:val="28"/>
          <w:szCs w:val="28"/>
        </w:rPr>
        <w:t xml:space="preserve"> наказом </w:t>
      </w:r>
      <w:proofErr w:type="spellStart"/>
      <w:r w:rsidRPr="00E56832">
        <w:rPr>
          <w:rFonts w:ascii="Times New Roman" w:hAnsi="Times New Roman" w:cs="Times New Roman"/>
          <w:sz w:val="28"/>
          <w:szCs w:val="28"/>
        </w:rPr>
        <w:t>Міністерства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внутрішніх</w:t>
      </w:r>
      <w:proofErr w:type="spellEnd"/>
      <w:r w:rsidRPr="00E56832">
        <w:rPr>
          <w:rFonts w:ascii="Times New Roman" w:hAnsi="Times New Roman" w:cs="Times New Roman"/>
          <w:sz w:val="28"/>
          <w:szCs w:val="28"/>
        </w:rPr>
        <w:t xml:space="preserve"> справ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від</w:t>
      </w:r>
      <w:proofErr w:type="spellEnd"/>
      <w:r w:rsidRPr="00E56832">
        <w:rPr>
          <w:rFonts w:ascii="Times New Roman" w:hAnsi="Times New Roman" w:cs="Times New Roman"/>
          <w:sz w:val="28"/>
          <w:szCs w:val="28"/>
        </w:rPr>
        <w:t xml:space="preserve"> 26.11.2014 № 1279 (у </w:t>
      </w:r>
      <w:proofErr w:type="spellStart"/>
      <w:r w:rsidRPr="00E56832">
        <w:rPr>
          <w:rFonts w:ascii="Times New Roman" w:hAnsi="Times New Roman" w:cs="Times New Roman"/>
          <w:sz w:val="28"/>
          <w:szCs w:val="28"/>
        </w:rPr>
        <w:t>редакції</w:t>
      </w:r>
      <w:proofErr w:type="spellEnd"/>
      <w:r w:rsidRPr="00E56832">
        <w:rPr>
          <w:rFonts w:ascii="Times New Roman" w:hAnsi="Times New Roman" w:cs="Times New Roman"/>
          <w:sz w:val="28"/>
          <w:szCs w:val="28"/>
        </w:rPr>
        <w:t xml:space="preserve"> наказу МВС </w:t>
      </w:r>
      <w:proofErr w:type="spellStart"/>
      <w:r w:rsidRPr="00E56832">
        <w:rPr>
          <w:rFonts w:ascii="Times New Roman" w:hAnsi="Times New Roman" w:cs="Times New Roman"/>
          <w:sz w:val="28"/>
          <w:szCs w:val="28"/>
        </w:rPr>
        <w:t>від</w:t>
      </w:r>
      <w:proofErr w:type="spellEnd"/>
      <w:r w:rsidRPr="00E56832">
        <w:rPr>
          <w:rFonts w:ascii="Times New Roman" w:hAnsi="Times New Roman" w:cs="Times New Roman"/>
          <w:sz w:val="28"/>
          <w:szCs w:val="28"/>
        </w:rPr>
        <w:t xml:space="preserve"> 10.07.2017 № 582), </w:t>
      </w:r>
      <w:proofErr w:type="spellStart"/>
      <w:r w:rsidRPr="00E56832">
        <w:rPr>
          <w:rFonts w:ascii="Times New Roman" w:hAnsi="Times New Roman" w:cs="Times New Roman"/>
          <w:sz w:val="28"/>
          <w:szCs w:val="28"/>
        </w:rPr>
        <w:t>зареєстрованим</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Міністерстві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юстиції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України</w:t>
      </w:r>
      <w:proofErr w:type="spellEnd"/>
      <w:r w:rsidRPr="00E56832">
        <w:rPr>
          <w:rFonts w:ascii="Times New Roman" w:hAnsi="Times New Roman" w:cs="Times New Roman"/>
          <w:sz w:val="28"/>
          <w:szCs w:val="28"/>
        </w:rPr>
        <w:t xml:space="preserve"> 10.12.2014 за № 1586/26363, УНЗР представлений </w:t>
      </w:r>
      <w:proofErr w:type="spellStart"/>
      <w:r w:rsidRPr="00E56832">
        <w:rPr>
          <w:rFonts w:ascii="Times New Roman" w:hAnsi="Times New Roman" w:cs="Times New Roman"/>
          <w:sz w:val="28"/>
          <w:szCs w:val="28"/>
        </w:rPr>
        <w:t>двома</w:t>
      </w:r>
      <w:proofErr w:type="spellEnd"/>
      <w:r w:rsidRPr="00E56832">
        <w:rPr>
          <w:rFonts w:ascii="Times New Roman" w:hAnsi="Times New Roman" w:cs="Times New Roman"/>
          <w:sz w:val="28"/>
          <w:szCs w:val="28"/>
        </w:rPr>
        <w:t xml:space="preserve"> </w:t>
      </w:r>
      <w:proofErr w:type="spellStart"/>
      <w:proofErr w:type="gramStart"/>
      <w:r w:rsidRPr="00E56832">
        <w:rPr>
          <w:rFonts w:ascii="Times New Roman" w:hAnsi="Times New Roman" w:cs="Times New Roman"/>
          <w:sz w:val="28"/>
          <w:szCs w:val="28"/>
        </w:rPr>
        <w:t>посл</w:t>
      </w:r>
      <w:proofErr w:type="gramEnd"/>
      <w:r w:rsidRPr="00E56832">
        <w:rPr>
          <w:rFonts w:ascii="Times New Roman" w:hAnsi="Times New Roman" w:cs="Times New Roman"/>
          <w:sz w:val="28"/>
          <w:szCs w:val="28"/>
        </w:rPr>
        <w:t>ідовностями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восьми та </w:t>
      </w:r>
      <w:proofErr w:type="spellStart"/>
      <w:r w:rsidRPr="00E56832">
        <w:rPr>
          <w:rFonts w:ascii="Times New Roman" w:hAnsi="Times New Roman" w:cs="Times New Roman"/>
          <w:sz w:val="28"/>
          <w:szCs w:val="28"/>
        </w:rPr>
        <w:t>п’яти</w:t>
      </w:r>
      <w:proofErr w:type="spellEnd"/>
      <w:r w:rsidRPr="00E56832">
        <w:rPr>
          <w:rFonts w:ascii="Times New Roman" w:hAnsi="Times New Roman" w:cs="Times New Roman"/>
          <w:sz w:val="28"/>
          <w:szCs w:val="28"/>
        </w:rPr>
        <w:t xml:space="preserve"> цифр, </w:t>
      </w:r>
      <w:proofErr w:type="spellStart"/>
      <w:r w:rsidRPr="00E56832">
        <w:rPr>
          <w:rFonts w:ascii="Times New Roman" w:hAnsi="Times New Roman" w:cs="Times New Roman"/>
          <w:sz w:val="28"/>
          <w:szCs w:val="28"/>
        </w:rPr>
        <w:t>розділених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текстовим</w:t>
      </w:r>
      <w:proofErr w:type="spellEnd"/>
      <w:r w:rsidRPr="00E56832">
        <w:rPr>
          <w:rFonts w:ascii="Times New Roman" w:hAnsi="Times New Roman" w:cs="Times New Roman"/>
          <w:sz w:val="28"/>
          <w:szCs w:val="28"/>
        </w:rPr>
        <w:t xml:space="preserve"> символом «</w:t>
      </w:r>
      <w:proofErr w:type="gramStart"/>
      <w:r w:rsidRPr="00E56832">
        <w:rPr>
          <w:rFonts w:ascii="Times New Roman" w:hAnsi="Times New Roman" w:cs="Times New Roman"/>
          <w:sz w:val="28"/>
          <w:szCs w:val="28"/>
        </w:rPr>
        <w:t>-»</w:t>
      </w:r>
      <w:proofErr w:type="gramEnd"/>
      <w:r w:rsidRPr="00E56832">
        <w:rPr>
          <w:rFonts w:ascii="Times New Roman" w:hAnsi="Times New Roman" w:cs="Times New Roman"/>
          <w:sz w:val="28"/>
          <w:szCs w:val="28"/>
        </w:rPr>
        <w:t>.</w:t>
      </w: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Також</w:t>
      </w:r>
      <w:proofErr w:type="spellEnd"/>
      <w:r w:rsidRPr="00E56832">
        <w:rPr>
          <w:rFonts w:ascii="Times New Roman" w:hAnsi="Times New Roman" w:cs="Times New Roman"/>
          <w:sz w:val="28"/>
          <w:szCs w:val="28"/>
        </w:rPr>
        <w:t xml:space="preserve"> пунктами 8 та 9 Порядку </w:t>
      </w:r>
      <w:proofErr w:type="spellStart"/>
      <w:r w:rsidRPr="00E56832">
        <w:rPr>
          <w:rFonts w:ascii="Times New Roman" w:hAnsi="Times New Roman" w:cs="Times New Roman"/>
          <w:sz w:val="28"/>
          <w:szCs w:val="28"/>
        </w:rPr>
        <w:t>передбачено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що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внесення</w:t>
      </w:r>
      <w:proofErr w:type="spellEnd"/>
      <w:r w:rsidRPr="00E56832">
        <w:rPr>
          <w:rFonts w:ascii="Times New Roman" w:hAnsi="Times New Roman" w:cs="Times New Roman"/>
          <w:sz w:val="28"/>
          <w:szCs w:val="28"/>
        </w:rPr>
        <w:t xml:space="preserve"> до </w:t>
      </w:r>
      <w:proofErr w:type="spellStart"/>
      <w:r w:rsidRPr="00E56832">
        <w:rPr>
          <w:rFonts w:ascii="Times New Roman" w:hAnsi="Times New Roman" w:cs="Times New Roman"/>
          <w:sz w:val="28"/>
          <w:szCs w:val="28"/>
        </w:rPr>
        <w:t>Реєстру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інформації</w:t>
      </w:r>
      <w:proofErr w:type="spellEnd"/>
      <w:r w:rsidRPr="00E56832">
        <w:rPr>
          <w:rFonts w:ascii="Times New Roman" w:hAnsi="Times New Roman" w:cs="Times New Roman"/>
          <w:sz w:val="28"/>
          <w:szCs w:val="28"/>
        </w:rPr>
        <w:t xml:space="preserve"> про особу та </w:t>
      </w:r>
      <w:proofErr w:type="spellStart"/>
      <w:r w:rsidRPr="00E56832">
        <w:rPr>
          <w:rFonts w:ascii="Times New Roman" w:hAnsi="Times New Roman" w:cs="Times New Roman"/>
          <w:sz w:val="28"/>
          <w:szCs w:val="28"/>
        </w:rPr>
        <w:t>видані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їй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документи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здійснюється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уповноваженими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суб’єктами</w:t>
      </w:r>
      <w:proofErr w:type="spellEnd"/>
      <w:r w:rsidRPr="00E56832">
        <w:rPr>
          <w:rFonts w:ascii="Times New Roman" w:hAnsi="Times New Roman" w:cs="Times New Roman"/>
          <w:sz w:val="28"/>
          <w:szCs w:val="28"/>
        </w:rPr>
        <w:t xml:space="preserve"> </w:t>
      </w:r>
      <w:proofErr w:type="gramStart"/>
      <w:r w:rsidRPr="00E56832">
        <w:rPr>
          <w:rFonts w:ascii="Times New Roman" w:hAnsi="Times New Roman" w:cs="Times New Roman"/>
          <w:sz w:val="28"/>
          <w:szCs w:val="28"/>
        </w:rPr>
        <w:t>у</w:t>
      </w:r>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разі</w:t>
      </w:r>
      <w:proofErr w:type="spellEnd"/>
      <w:r w:rsidRPr="00E56832">
        <w:rPr>
          <w:rFonts w:ascii="Times New Roman" w:hAnsi="Times New Roman" w:cs="Times New Roman"/>
          <w:sz w:val="28"/>
          <w:szCs w:val="28"/>
        </w:rPr>
        <w:t>:</w:t>
      </w: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оформлення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документів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якщо</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цей</w:t>
      </w:r>
      <w:proofErr w:type="spellEnd"/>
      <w:r w:rsidRPr="00E56832">
        <w:rPr>
          <w:rFonts w:ascii="Times New Roman" w:hAnsi="Times New Roman" w:cs="Times New Roman"/>
          <w:sz w:val="28"/>
          <w:szCs w:val="28"/>
        </w:rPr>
        <w:t xml:space="preserve"> час </w:t>
      </w:r>
      <w:proofErr w:type="spellStart"/>
      <w:r w:rsidRPr="00E56832">
        <w:rPr>
          <w:rFonts w:ascii="Times New Roman" w:hAnsi="Times New Roman" w:cs="Times New Roman"/>
          <w:sz w:val="28"/>
          <w:szCs w:val="28"/>
        </w:rPr>
        <w:t>зазначена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інформація</w:t>
      </w:r>
      <w:proofErr w:type="spellEnd"/>
      <w:r w:rsidRPr="00E56832">
        <w:rPr>
          <w:rFonts w:ascii="Times New Roman" w:hAnsi="Times New Roman" w:cs="Times New Roman"/>
          <w:sz w:val="28"/>
          <w:szCs w:val="28"/>
        </w:rPr>
        <w:t xml:space="preserve"> не внесена до </w:t>
      </w:r>
      <w:proofErr w:type="spellStart"/>
      <w:r w:rsidRPr="00E56832">
        <w:rPr>
          <w:rFonts w:ascii="Times New Roman" w:hAnsi="Times New Roman" w:cs="Times New Roman"/>
          <w:sz w:val="28"/>
          <w:szCs w:val="28"/>
        </w:rPr>
        <w:t>Реєстру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змінилася</w:t>
      </w:r>
      <w:proofErr w:type="spellEnd"/>
      <w:r w:rsidRPr="00E56832">
        <w:rPr>
          <w:rFonts w:ascii="Times New Roman" w:hAnsi="Times New Roman" w:cs="Times New Roman"/>
          <w:sz w:val="28"/>
          <w:szCs w:val="28"/>
        </w:rPr>
        <w:t>;</w:t>
      </w: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реєстрації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проживання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чи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перебування</w:t>
      </w:r>
      <w:proofErr w:type="spellEnd"/>
      <w:r w:rsidRPr="00E56832">
        <w:rPr>
          <w:rFonts w:ascii="Times New Roman" w:hAnsi="Times New Roman" w:cs="Times New Roman"/>
          <w:sz w:val="28"/>
          <w:szCs w:val="28"/>
        </w:rPr>
        <w:t>;</w:t>
      </w: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реєстрації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актів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цивільного</w:t>
      </w:r>
      <w:proofErr w:type="spellEnd"/>
      <w:r w:rsidRPr="00E56832">
        <w:rPr>
          <w:rFonts w:ascii="Times New Roman" w:hAnsi="Times New Roman" w:cs="Times New Roman"/>
          <w:sz w:val="28"/>
          <w:szCs w:val="28"/>
        </w:rPr>
        <w:t xml:space="preserve"> стану;</w:t>
      </w:r>
    </w:p>
    <w:p w:rsidR="00E56832" w:rsidRPr="00E56832" w:rsidRDefault="00E56832" w:rsidP="00010F83">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за </w:t>
      </w:r>
      <w:proofErr w:type="spellStart"/>
      <w:r w:rsidRPr="00E56832">
        <w:rPr>
          <w:rFonts w:ascii="Times New Roman" w:hAnsi="Times New Roman" w:cs="Times New Roman"/>
          <w:sz w:val="28"/>
          <w:szCs w:val="28"/>
        </w:rPr>
        <w:t>бажанням</w:t>
      </w:r>
      <w:proofErr w:type="spellEnd"/>
      <w:r w:rsidRPr="00E56832">
        <w:rPr>
          <w:rFonts w:ascii="Times New Roman" w:hAnsi="Times New Roman" w:cs="Times New Roman"/>
          <w:sz w:val="28"/>
          <w:szCs w:val="28"/>
        </w:rPr>
        <w:t xml:space="preserve"> особи, </w:t>
      </w:r>
      <w:proofErr w:type="spellStart"/>
      <w:r w:rsidRPr="00E56832">
        <w:rPr>
          <w:rFonts w:ascii="Times New Roman" w:hAnsi="Times New Roman" w:cs="Times New Roman"/>
          <w:sz w:val="28"/>
          <w:szCs w:val="28"/>
        </w:rPr>
        <w:t>якщо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інформація</w:t>
      </w:r>
      <w:proofErr w:type="spellEnd"/>
      <w:r w:rsidRPr="00E56832">
        <w:rPr>
          <w:rFonts w:ascii="Times New Roman" w:hAnsi="Times New Roman" w:cs="Times New Roman"/>
          <w:sz w:val="28"/>
          <w:szCs w:val="28"/>
        </w:rPr>
        <w:t xml:space="preserve"> про </w:t>
      </w:r>
      <w:proofErr w:type="spellStart"/>
      <w:r w:rsidRPr="00E56832">
        <w:rPr>
          <w:rFonts w:ascii="Times New Roman" w:hAnsi="Times New Roman" w:cs="Times New Roman"/>
          <w:sz w:val="28"/>
          <w:szCs w:val="28"/>
        </w:rPr>
        <w:t>неї</w:t>
      </w:r>
      <w:proofErr w:type="spellEnd"/>
      <w:r w:rsidRPr="00E56832">
        <w:rPr>
          <w:rFonts w:ascii="Times New Roman" w:hAnsi="Times New Roman" w:cs="Times New Roman"/>
          <w:sz w:val="28"/>
          <w:szCs w:val="28"/>
        </w:rPr>
        <w:t xml:space="preserve"> </w:t>
      </w:r>
      <w:proofErr w:type="gramStart"/>
      <w:r w:rsidRPr="00E56832">
        <w:rPr>
          <w:rFonts w:ascii="Times New Roman" w:hAnsi="Times New Roman" w:cs="Times New Roman"/>
          <w:sz w:val="28"/>
          <w:szCs w:val="28"/>
        </w:rPr>
        <w:t>не</w:t>
      </w:r>
      <w:proofErr w:type="gramEnd"/>
      <w:r w:rsidRPr="00E56832">
        <w:rPr>
          <w:rFonts w:ascii="Times New Roman" w:hAnsi="Times New Roman" w:cs="Times New Roman"/>
          <w:sz w:val="28"/>
          <w:szCs w:val="28"/>
        </w:rPr>
        <w:t xml:space="preserve"> внесена до </w:t>
      </w:r>
      <w:proofErr w:type="spellStart"/>
      <w:r w:rsidRPr="00E56832">
        <w:rPr>
          <w:rFonts w:ascii="Times New Roman" w:hAnsi="Times New Roman" w:cs="Times New Roman"/>
          <w:sz w:val="28"/>
          <w:szCs w:val="28"/>
        </w:rPr>
        <w:t>Реєстру</w:t>
      </w:r>
      <w:proofErr w:type="spellEnd"/>
      <w:r w:rsidRPr="00E56832">
        <w:rPr>
          <w:rFonts w:ascii="Times New Roman" w:hAnsi="Times New Roman" w:cs="Times New Roman"/>
          <w:sz w:val="28"/>
          <w:szCs w:val="28"/>
        </w:rPr>
        <w:t>.</w:t>
      </w: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Унікальний</w:t>
      </w:r>
      <w:proofErr w:type="spellEnd"/>
      <w:r w:rsidRPr="00E56832">
        <w:rPr>
          <w:rFonts w:ascii="Times New Roman" w:hAnsi="Times New Roman" w:cs="Times New Roman"/>
          <w:sz w:val="28"/>
          <w:szCs w:val="28"/>
        </w:rPr>
        <w:t xml:space="preserve"> номер </w:t>
      </w:r>
      <w:proofErr w:type="spellStart"/>
      <w:r w:rsidRPr="00E56832">
        <w:rPr>
          <w:rFonts w:ascii="Times New Roman" w:hAnsi="Times New Roman" w:cs="Times New Roman"/>
          <w:sz w:val="28"/>
          <w:szCs w:val="28"/>
        </w:rPr>
        <w:t>запису</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Реє</w:t>
      </w:r>
      <w:proofErr w:type="gramStart"/>
      <w:r w:rsidRPr="00E56832">
        <w:rPr>
          <w:rFonts w:ascii="Times New Roman" w:hAnsi="Times New Roman" w:cs="Times New Roman"/>
          <w:sz w:val="28"/>
          <w:szCs w:val="28"/>
        </w:rPr>
        <w:t>стр</w:t>
      </w:r>
      <w:proofErr w:type="gramEnd"/>
      <w:r w:rsidRPr="00E56832">
        <w:rPr>
          <w:rFonts w:ascii="Times New Roman" w:hAnsi="Times New Roman" w:cs="Times New Roman"/>
          <w:sz w:val="28"/>
          <w:szCs w:val="28"/>
        </w:rPr>
        <w:t>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є</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незмінним</w:t>
      </w:r>
      <w:proofErr w:type="spellEnd"/>
      <w:r w:rsidRPr="00E56832">
        <w:rPr>
          <w:rFonts w:ascii="Times New Roman" w:hAnsi="Times New Roman" w:cs="Times New Roman"/>
          <w:sz w:val="28"/>
          <w:szCs w:val="28"/>
        </w:rPr>
        <w:t>.</w:t>
      </w: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Заявник</w:t>
      </w:r>
      <w:proofErr w:type="spellEnd"/>
      <w:r w:rsidRPr="00E56832">
        <w:rPr>
          <w:rFonts w:ascii="Times New Roman" w:hAnsi="Times New Roman" w:cs="Times New Roman"/>
          <w:sz w:val="28"/>
          <w:szCs w:val="28"/>
        </w:rPr>
        <w:t xml:space="preserve"> для </w:t>
      </w:r>
      <w:proofErr w:type="spellStart"/>
      <w:r w:rsidRPr="00E56832">
        <w:rPr>
          <w:rFonts w:ascii="Times New Roman" w:hAnsi="Times New Roman" w:cs="Times New Roman"/>
          <w:sz w:val="28"/>
          <w:szCs w:val="28"/>
        </w:rPr>
        <w:t>внесення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інформації</w:t>
      </w:r>
      <w:proofErr w:type="spellEnd"/>
      <w:r w:rsidRPr="00E56832">
        <w:rPr>
          <w:rFonts w:ascii="Times New Roman" w:hAnsi="Times New Roman" w:cs="Times New Roman"/>
          <w:sz w:val="28"/>
          <w:szCs w:val="28"/>
        </w:rPr>
        <w:t xml:space="preserve"> до </w:t>
      </w:r>
      <w:proofErr w:type="spellStart"/>
      <w:r w:rsidRPr="00E56832">
        <w:rPr>
          <w:rFonts w:ascii="Times New Roman" w:hAnsi="Times New Roman" w:cs="Times New Roman"/>
          <w:sz w:val="28"/>
          <w:szCs w:val="28"/>
        </w:rPr>
        <w:t>Реєстру</w:t>
      </w:r>
      <w:proofErr w:type="spellEnd"/>
      <w:r w:rsidRPr="00E56832">
        <w:rPr>
          <w:rFonts w:ascii="Times New Roman" w:hAnsi="Times New Roman" w:cs="Times New Roman"/>
          <w:sz w:val="28"/>
          <w:szCs w:val="28"/>
        </w:rPr>
        <w:t xml:space="preserve"> за </w:t>
      </w:r>
      <w:proofErr w:type="spellStart"/>
      <w:r w:rsidRPr="00E56832">
        <w:rPr>
          <w:rFonts w:ascii="Times New Roman" w:hAnsi="Times New Roman" w:cs="Times New Roman"/>
          <w:sz w:val="28"/>
          <w:szCs w:val="28"/>
        </w:rPr>
        <w:t>власним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бажанням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звертається</w:t>
      </w:r>
      <w:proofErr w:type="spellEnd"/>
      <w:r w:rsidRPr="00E56832">
        <w:rPr>
          <w:rFonts w:ascii="Times New Roman" w:hAnsi="Times New Roman" w:cs="Times New Roman"/>
          <w:sz w:val="28"/>
          <w:szCs w:val="28"/>
        </w:rPr>
        <w:t xml:space="preserve"> до </w:t>
      </w:r>
      <w:proofErr w:type="spellStart"/>
      <w:r w:rsidRPr="00E56832">
        <w:rPr>
          <w:rFonts w:ascii="Times New Roman" w:hAnsi="Times New Roman" w:cs="Times New Roman"/>
          <w:sz w:val="28"/>
          <w:szCs w:val="28"/>
        </w:rPr>
        <w:t>територіального</w:t>
      </w:r>
      <w:proofErr w:type="spellEnd"/>
      <w:r w:rsidRPr="00E56832">
        <w:rPr>
          <w:rFonts w:ascii="Times New Roman" w:hAnsi="Times New Roman" w:cs="Times New Roman"/>
          <w:sz w:val="28"/>
          <w:szCs w:val="28"/>
        </w:rPr>
        <w:t xml:space="preserve"> органу/</w:t>
      </w:r>
      <w:proofErr w:type="spellStart"/>
      <w:r w:rsidRPr="00E56832">
        <w:rPr>
          <w:rFonts w:ascii="Times New Roman" w:hAnsi="Times New Roman" w:cs="Times New Roman"/>
          <w:sz w:val="28"/>
          <w:szCs w:val="28"/>
        </w:rPr>
        <w:t>територіального</w:t>
      </w:r>
      <w:proofErr w:type="spellEnd"/>
      <w:r w:rsidRPr="00E56832">
        <w:rPr>
          <w:rFonts w:ascii="Times New Roman" w:hAnsi="Times New Roman" w:cs="Times New Roman"/>
          <w:sz w:val="28"/>
          <w:szCs w:val="28"/>
        </w:rPr>
        <w:t xml:space="preserve"> </w:t>
      </w:r>
      <w:proofErr w:type="spellStart"/>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ідрозділу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розпорядника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Реєстру</w:t>
      </w:r>
      <w:proofErr w:type="spellEnd"/>
      <w:r w:rsidRPr="00E56832">
        <w:rPr>
          <w:rFonts w:ascii="Times New Roman" w:hAnsi="Times New Roman" w:cs="Times New Roman"/>
          <w:sz w:val="28"/>
          <w:szCs w:val="28"/>
        </w:rPr>
        <w:t xml:space="preserve"> за </w:t>
      </w:r>
      <w:proofErr w:type="spellStart"/>
      <w:r w:rsidRPr="00E56832">
        <w:rPr>
          <w:rFonts w:ascii="Times New Roman" w:hAnsi="Times New Roman" w:cs="Times New Roman"/>
          <w:sz w:val="28"/>
          <w:szCs w:val="28"/>
        </w:rPr>
        <w:t>зареєстрованим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місцем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проживання</w:t>
      </w:r>
      <w:proofErr w:type="spellEnd"/>
      <w:r w:rsidRPr="00E56832">
        <w:rPr>
          <w:rFonts w:ascii="Times New Roman" w:hAnsi="Times New Roman" w:cs="Times New Roman"/>
          <w:sz w:val="28"/>
          <w:szCs w:val="28"/>
        </w:rPr>
        <w:t>.</w:t>
      </w:r>
    </w:p>
    <w:p w:rsidR="00E56832" w:rsidRPr="00E56832" w:rsidRDefault="00E56832" w:rsidP="00E56832">
      <w:pPr>
        <w:spacing w:after="20" w:line="240" w:lineRule="auto"/>
        <w:jc w:val="both"/>
        <w:rPr>
          <w:rFonts w:ascii="Times New Roman" w:hAnsi="Times New Roman" w:cs="Times New Roman"/>
          <w:sz w:val="28"/>
          <w:szCs w:val="28"/>
        </w:rPr>
      </w:pPr>
    </w:p>
    <w:p w:rsidR="00E56832" w:rsidRPr="00E56832" w:rsidRDefault="00E56832" w:rsidP="00E56832">
      <w:pPr>
        <w:spacing w:after="20" w:line="240" w:lineRule="auto"/>
        <w:jc w:val="both"/>
        <w:rPr>
          <w:rFonts w:ascii="Times New Roman" w:hAnsi="Times New Roman" w:cs="Times New Roman"/>
          <w:sz w:val="28"/>
          <w:szCs w:val="28"/>
        </w:rPr>
      </w:pPr>
    </w:p>
    <w:p w:rsidR="00E56832" w:rsidRPr="00010F83" w:rsidRDefault="00E56832" w:rsidP="00010F83">
      <w:pPr>
        <w:spacing w:after="20" w:line="240" w:lineRule="auto"/>
        <w:jc w:val="center"/>
        <w:rPr>
          <w:rFonts w:ascii="Times New Roman" w:hAnsi="Times New Roman" w:cs="Times New Roman"/>
          <w:b/>
          <w:sz w:val="28"/>
          <w:szCs w:val="28"/>
          <w:u w:val="single"/>
        </w:rPr>
      </w:pPr>
      <w:r w:rsidRPr="00010F83">
        <w:rPr>
          <w:rFonts w:ascii="Times New Roman" w:hAnsi="Times New Roman" w:cs="Times New Roman"/>
          <w:b/>
          <w:sz w:val="28"/>
          <w:szCs w:val="28"/>
          <w:u w:val="single"/>
        </w:rPr>
        <w:t xml:space="preserve">НАЯВНІСТЬ ДОСТУПУ </w:t>
      </w:r>
      <w:proofErr w:type="gramStart"/>
      <w:r w:rsidRPr="00010F83">
        <w:rPr>
          <w:rFonts w:ascii="Times New Roman" w:hAnsi="Times New Roman" w:cs="Times New Roman"/>
          <w:b/>
          <w:sz w:val="28"/>
          <w:szCs w:val="28"/>
          <w:u w:val="single"/>
        </w:rPr>
        <w:t>ДО</w:t>
      </w:r>
      <w:proofErr w:type="gramEnd"/>
      <w:r w:rsidRPr="00010F83">
        <w:rPr>
          <w:rFonts w:ascii="Times New Roman" w:hAnsi="Times New Roman" w:cs="Times New Roman"/>
          <w:b/>
          <w:sz w:val="28"/>
          <w:szCs w:val="28"/>
          <w:u w:val="single"/>
        </w:rPr>
        <w:t xml:space="preserve"> </w:t>
      </w:r>
      <w:proofErr w:type="gramStart"/>
      <w:r w:rsidRPr="00010F83">
        <w:rPr>
          <w:rFonts w:ascii="Times New Roman" w:hAnsi="Times New Roman" w:cs="Times New Roman"/>
          <w:b/>
          <w:sz w:val="28"/>
          <w:szCs w:val="28"/>
          <w:u w:val="single"/>
        </w:rPr>
        <w:t>БАНК</w:t>
      </w:r>
      <w:proofErr w:type="gramEnd"/>
      <w:r w:rsidRPr="00010F83">
        <w:rPr>
          <w:rFonts w:ascii="Times New Roman" w:hAnsi="Times New Roman" w:cs="Times New Roman"/>
          <w:b/>
          <w:sz w:val="28"/>
          <w:szCs w:val="28"/>
          <w:u w:val="single"/>
        </w:rPr>
        <w:t>ІВСЬКОГО СЕЙФУ БІЛЬШЕ ПОЛОВИНИ ДНІВ ЗВІТНОГО ПЕРІОДУ ЗОБОВ’ЯЗУЄ НАДАТИ ВІДОМОСТІ ПРО ФІНАНСОВУ УСТАНОВУ</w:t>
      </w: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gramStart"/>
      <w:r w:rsidRPr="00E56832">
        <w:rPr>
          <w:rFonts w:ascii="Times New Roman" w:hAnsi="Times New Roman" w:cs="Times New Roman"/>
          <w:sz w:val="28"/>
          <w:szCs w:val="28"/>
        </w:rPr>
        <w:t>З</w:t>
      </w:r>
      <w:proofErr w:type="gramEnd"/>
      <w:r w:rsidRPr="00E56832">
        <w:rPr>
          <w:rFonts w:ascii="Times New Roman" w:hAnsi="Times New Roman" w:cs="Times New Roman"/>
          <w:sz w:val="28"/>
          <w:szCs w:val="28"/>
        </w:rPr>
        <w:t xml:space="preserve"> 1 </w:t>
      </w:r>
      <w:proofErr w:type="spellStart"/>
      <w:r w:rsidRPr="00E56832">
        <w:rPr>
          <w:rFonts w:ascii="Times New Roman" w:hAnsi="Times New Roman" w:cs="Times New Roman"/>
          <w:sz w:val="28"/>
          <w:szCs w:val="28"/>
        </w:rPr>
        <w:t>січня</w:t>
      </w:r>
      <w:proofErr w:type="spellEnd"/>
      <w:r w:rsidRPr="00E56832">
        <w:rPr>
          <w:rFonts w:ascii="Times New Roman" w:hAnsi="Times New Roman" w:cs="Times New Roman"/>
          <w:sz w:val="28"/>
          <w:szCs w:val="28"/>
        </w:rPr>
        <w:t xml:space="preserve"> 2020 року </w:t>
      </w:r>
      <w:proofErr w:type="spellStart"/>
      <w:r w:rsidRPr="00E56832">
        <w:rPr>
          <w:rFonts w:ascii="Times New Roman" w:hAnsi="Times New Roman" w:cs="Times New Roman"/>
          <w:sz w:val="28"/>
          <w:szCs w:val="28"/>
        </w:rPr>
        <w:t>суб’єктам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декларування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необхідно</w:t>
      </w:r>
      <w:proofErr w:type="spellEnd"/>
      <w:r w:rsidRPr="00E56832">
        <w:rPr>
          <w:rFonts w:ascii="Times New Roman" w:hAnsi="Times New Roman" w:cs="Times New Roman"/>
          <w:sz w:val="28"/>
          <w:szCs w:val="28"/>
        </w:rPr>
        <w:t xml:space="preserve"> буде </w:t>
      </w:r>
      <w:proofErr w:type="spellStart"/>
      <w:r w:rsidRPr="00E56832">
        <w:rPr>
          <w:rFonts w:ascii="Times New Roman" w:hAnsi="Times New Roman" w:cs="Times New Roman"/>
          <w:sz w:val="28"/>
          <w:szCs w:val="28"/>
        </w:rPr>
        <w:t>відображати</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декларації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відомості</w:t>
      </w:r>
      <w:proofErr w:type="spellEnd"/>
      <w:r w:rsidRPr="00E56832">
        <w:rPr>
          <w:rFonts w:ascii="Times New Roman" w:hAnsi="Times New Roman" w:cs="Times New Roman"/>
          <w:sz w:val="28"/>
          <w:szCs w:val="28"/>
        </w:rPr>
        <w:t xml:space="preserve"> про </w:t>
      </w:r>
      <w:proofErr w:type="spellStart"/>
      <w:r w:rsidRPr="00E56832">
        <w:rPr>
          <w:rFonts w:ascii="Times New Roman" w:hAnsi="Times New Roman" w:cs="Times New Roman"/>
          <w:sz w:val="28"/>
          <w:szCs w:val="28"/>
        </w:rPr>
        <w:t>банківську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фінансову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установу</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якій</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звітному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періоді</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суб’єкта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декларування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члена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сім’ї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був</w:t>
      </w:r>
      <w:proofErr w:type="spellEnd"/>
      <w:r w:rsidRPr="00E56832">
        <w:rPr>
          <w:rFonts w:ascii="Times New Roman" w:hAnsi="Times New Roman" w:cs="Times New Roman"/>
          <w:sz w:val="28"/>
          <w:szCs w:val="28"/>
        </w:rPr>
        <w:t xml:space="preserve"> доступ до </w:t>
      </w:r>
      <w:proofErr w:type="spellStart"/>
      <w:r w:rsidRPr="00E56832">
        <w:rPr>
          <w:rFonts w:ascii="Times New Roman" w:hAnsi="Times New Roman" w:cs="Times New Roman"/>
          <w:sz w:val="28"/>
          <w:szCs w:val="28"/>
        </w:rPr>
        <w:t>банківського</w:t>
      </w:r>
      <w:proofErr w:type="spellEnd"/>
      <w:r w:rsidRPr="00E56832">
        <w:rPr>
          <w:rFonts w:ascii="Times New Roman" w:hAnsi="Times New Roman" w:cs="Times New Roman"/>
          <w:sz w:val="28"/>
          <w:szCs w:val="28"/>
        </w:rPr>
        <w:t xml:space="preserve"> сейфу.</w:t>
      </w:r>
    </w:p>
    <w:p w:rsidR="00E56832" w:rsidRPr="00E56832" w:rsidRDefault="00E56832" w:rsidP="00010F83">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 xml:space="preserve">Про </w:t>
      </w:r>
      <w:proofErr w:type="spellStart"/>
      <w:r w:rsidRPr="00E56832">
        <w:rPr>
          <w:rFonts w:ascii="Times New Roman" w:hAnsi="Times New Roman" w:cs="Times New Roman"/>
          <w:sz w:val="28"/>
          <w:szCs w:val="28"/>
        </w:rPr>
        <w:t>це</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представники</w:t>
      </w:r>
      <w:proofErr w:type="spellEnd"/>
      <w:r w:rsidRPr="00E56832">
        <w:rPr>
          <w:rFonts w:ascii="Times New Roman" w:hAnsi="Times New Roman" w:cs="Times New Roman"/>
          <w:sz w:val="28"/>
          <w:szCs w:val="28"/>
        </w:rPr>
        <w:t xml:space="preserve"> Департаменту </w:t>
      </w:r>
      <w:proofErr w:type="spellStart"/>
      <w:r w:rsidRPr="00E56832">
        <w:rPr>
          <w:rFonts w:ascii="Times New Roman" w:hAnsi="Times New Roman" w:cs="Times New Roman"/>
          <w:sz w:val="28"/>
          <w:szCs w:val="28"/>
        </w:rPr>
        <w:t>перевірки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декларацій</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моніторингу</w:t>
      </w:r>
      <w:proofErr w:type="spellEnd"/>
      <w:r w:rsidRPr="00E56832">
        <w:rPr>
          <w:rFonts w:ascii="Times New Roman" w:hAnsi="Times New Roman" w:cs="Times New Roman"/>
          <w:sz w:val="28"/>
          <w:szCs w:val="28"/>
        </w:rPr>
        <w:t xml:space="preserve"> способу </w:t>
      </w:r>
      <w:proofErr w:type="spellStart"/>
      <w:r w:rsidRPr="00E56832">
        <w:rPr>
          <w:rFonts w:ascii="Times New Roman" w:hAnsi="Times New Roman" w:cs="Times New Roman"/>
          <w:sz w:val="28"/>
          <w:szCs w:val="28"/>
        </w:rPr>
        <w:t>життя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Національного</w:t>
      </w:r>
      <w:proofErr w:type="spellEnd"/>
      <w:r w:rsidRPr="00E56832">
        <w:rPr>
          <w:rFonts w:ascii="Times New Roman" w:hAnsi="Times New Roman" w:cs="Times New Roman"/>
          <w:sz w:val="28"/>
          <w:szCs w:val="28"/>
        </w:rPr>
        <w:t xml:space="preserve"> агентства </w:t>
      </w:r>
      <w:proofErr w:type="spellStart"/>
      <w:r w:rsidRPr="00E56832">
        <w:rPr>
          <w:rFonts w:ascii="Times New Roman" w:hAnsi="Times New Roman" w:cs="Times New Roman"/>
          <w:sz w:val="28"/>
          <w:szCs w:val="28"/>
        </w:rPr>
        <w:t>повідомили</w:t>
      </w:r>
      <w:proofErr w:type="spellEnd"/>
      <w:r w:rsidRPr="00E56832">
        <w:rPr>
          <w:rFonts w:ascii="Times New Roman" w:hAnsi="Times New Roman" w:cs="Times New Roman"/>
          <w:sz w:val="28"/>
          <w:szCs w:val="28"/>
        </w:rPr>
        <w:t xml:space="preserve"> </w:t>
      </w:r>
      <w:proofErr w:type="spellStart"/>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ід</w:t>
      </w:r>
      <w:proofErr w:type="spellEnd"/>
      <w:r w:rsidRPr="00E56832">
        <w:rPr>
          <w:rFonts w:ascii="Times New Roman" w:hAnsi="Times New Roman" w:cs="Times New Roman"/>
          <w:sz w:val="28"/>
          <w:szCs w:val="28"/>
        </w:rPr>
        <w:t xml:space="preserve"> час </w:t>
      </w:r>
      <w:proofErr w:type="spellStart"/>
      <w:r w:rsidRPr="00E56832">
        <w:rPr>
          <w:rFonts w:ascii="Times New Roman" w:hAnsi="Times New Roman" w:cs="Times New Roman"/>
          <w:sz w:val="28"/>
          <w:szCs w:val="28"/>
        </w:rPr>
        <w:t>тренінгу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Фінансовий</w:t>
      </w:r>
      <w:proofErr w:type="spellEnd"/>
      <w:r w:rsidRPr="00E56832">
        <w:rPr>
          <w:rFonts w:ascii="Times New Roman" w:hAnsi="Times New Roman" w:cs="Times New Roman"/>
          <w:sz w:val="28"/>
          <w:szCs w:val="28"/>
        </w:rPr>
        <w:t xml:space="preserve"> контроль – </w:t>
      </w:r>
      <w:proofErr w:type="spellStart"/>
      <w:r w:rsidRPr="00E56832">
        <w:rPr>
          <w:rFonts w:ascii="Times New Roman" w:hAnsi="Times New Roman" w:cs="Times New Roman"/>
          <w:sz w:val="28"/>
          <w:szCs w:val="28"/>
        </w:rPr>
        <w:t>проблемні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аспекти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який</w:t>
      </w:r>
      <w:proofErr w:type="spellEnd"/>
      <w:r w:rsidRPr="00E56832">
        <w:rPr>
          <w:rFonts w:ascii="Times New Roman" w:hAnsi="Times New Roman" w:cs="Times New Roman"/>
          <w:sz w:val="28"/>
          <w:szCs w:val="28"/>
        </w:rPr>
        <w:t xml:space="preserve"> проходив </w:t>
      </w:r>
      <w:proofErr w:type="spellStart"/>
      <w:r w:rsidRPr="00E56832">
        <w:rPr>
          <w:rFonts w:ascii="Times New Roman" w:hAnsi="Times New Roman" w:cs="Times New Roman"/>
          <w:sz w:val="28"/>
          <w:szCs w:val="28"/>
        </w:rPr>
        <w:t>вчора</w:t>
      </w:r>
      <w:proofErr w:type="spellEnd"/>
      <w:r w:rsidRPr="00E56832">
        <w:rPr>
          <w:rFonts w:ascii="Times New Roman" w:hAnsi="Times New Roman" w:cs="Times New Roman"/>
          <w:sz w:val="28"/>
          <w:szCs w:val="28"/>
        </w:rPr>
        <w:t xml:space="preserve"> в </w:t>
      </w:r>
      <w:proofErr w:type="spellStart"/>
      <w:r w:rsidRPr="00E56832">
        <w:rPr>
          <w:rFonts w:ascii="Times New Roman" w:hAnsi="Times New Roman" w:cs="Times New Roman"/>
          <w:sz w:val="28"/>
          <w:szCs w:val="28"/>
        </w:rPr>
        <w:t>Івано-Франківську</w:t>
      </w:r>
      <w:proofErr w:type="spellEnd"/>
      <w:r w:rsidRPr="00E56832">
        <w:rPr>
          <w:rFonts w:ascii="Times New Roman" w:hAnsi="Times New Roman" w:cs="Times New Roman"/>
          <w:sz w:val="28"/>
          <w:szCs w:val="28"/>
        </w:rPr>
        <w:t xml:space="preserve"> за </w:t>
      </w:r>
      <w:proofErr w:type="spellStart"/>
      <w:r w:rsidRPr="00E56832">
        <w:rPr>
          <w:rFonts w:ascii="Times New Roman" w:hAnsi="Times New Roman" w:cs="Times New Roman"/>
          <w:sz w:val="28"/>
          <w:szCs w:val="28"/>
        </w:rPr>
        <w:t>сприяння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обласної</w:t>
      </w:r>
      <w:proofErr w:type="spellEnd"/>
      <w:r w:rsidRPr="00E56832">
        <w:rPr>
          <w:rFonts w:ascii="Times New Roman" w:hAnsi="Times New Roman" w:cs="Times New Roman"/>
          <w:sz w:val="28"/>
          <w:szCs w:val="28"/>
        </w:rPr>
        <w:t xml:space="preserve"> ради.</w:t>
      </w:r>
    </w:p>
    <w:p w:rsidR="00E56832" w:rsidRPr="00B249B6" w:rsidRDefault="00E56832" w:rsidP="00010F83">
      <w:pPr>
        <w:spacing w:after="20" w:line="240" w:lineRule="auto"/>
        <w:ind w:firstLine="708"/>
        <w:jc w:val="both"/>
        <w:rPr>
          <w:rFonts w:ascii="Times New Roman" w:hAnsi="Times New Roman" w:cs="Times New Roman"/>
          <w:sz w:val="28"/>
          <w:szCs w:val="28"/>
          <w:lang w:val="uk-UA"/>
        </w:rPr>
      </w:pPr>
      <w:proofErr w:type="gramStart"/>
      <w:r w:rsidRPr="00E56832">
        <w:rPr>
          <w:rFonts w:ascii="Times New Roman" w:hAnsi="Times New Roman" w:cs="Times New Roman"/>
          <w:sz w:val="28"/>
          <w:szCs w:val="28"/>
        </w:rPr>
        <w:t>«</w:t>
      </w:r>
      <w:proofErr w:type="spellStart"/>
      <w:r w:rsidRPr="00E56832">
        <w:rPr>
          <w:rFonts w:ascii="Times New Roman" w:hAnsi="Times New Roman" w:cs="Times New Roman"/>
          <w:sz w:val="28"/>
          <w:szCs w:val="28"/>
        </w:rPr>
        <w:t>Відомості</w:t>
      </w:r>
      <w:proofErr w:type="spellEnd"/>
      <w:r w:rsidRPr="00E56832">
        <w:rPr>
          <w:rFonts w:ascii="Times New Roman" w:hAnsi="Times New Roman" w:cs="Times New Roman"/>
          <w:sz w:val="28"/>
          <w:szCs w:val="28"/>
        </w:rPr>
        <w:t xml:space="preserve"> про </w:t>
      </w:r>
      <w:proofErr w:type="spellStart"/>
      <w:r w:rsidRPr="00E56832">
        <w:rPr>
          <w:rFonts w:ascii="Times New Roman" w:hAnsi="Times New Roman" w:cs="Times New Roman"/>
          <w:sz w:val="28"/>
          <w:szCs w:val="28"/>
        </w:rPr>
        <w:t>фінансову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чи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банківську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установу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зазначаються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незалежно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від</w:t>
      </w:r>
      <w:proofErr w:type="spellEnd"/>
      <w:r w:rsidRPr="00E56832">
        <w:rPr>
          <w:rFonts w:ascii="Times New Roman" w:hAnsi="Times New Roman" w:cs="Times New Roman"/>
          <w:sz w:val="28"/>
          <w:szCs w:val="28"/>
        </w:rPr>
        <w:t xml:space="preserve"> фактичного </w:t>
      </w:r>
      <w:proofErr w:type="spellStart"/>
      <w:r w:rsidRPr="00E56832">
        <w:rPr>
          <w:rFonts w:ascii="Times New Roman" w:hAnsi="Times New Roman" w:cs="Times New Roman"/>
          <w:sz w:val="28"/>
          <w:szCs w:val="28"/>
        </w:rPr>
        <w:t>зберігання</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сейфі</w:t>
      </w:r>
      <w:proofErr w:type="spellEnd"/>
      <w:r w:rsidRPr="00E56832">
        <w:rPr>
          <w:rFonts w:ascii="Times New Roman" w:hAnsi="Times New Roman" w:cs="Times New Roman"/>
          <w:sz w:val="28"/>
          <w:szCs w:val="28"/>
        </w:rPr>
        <w:t xml:space="preserve"> майна станом на 31 </w:t>
      </w:r>
      <w:proofErr w:type="spellStart"/>
      <w:r w:rsidRPr="00E56832">
        <w:rPr>
          <w:rFonts w:ascii="Times New Roman" w:hAnsi="Times New Roman" w:cs="Times New Roman"/>
          <w:sz w:val="28"/>
          <w:szCs w:val="28"/>
        </w:rPr>
        <w:t>грудня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звітного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періоду</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разі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якщо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суб’єкт</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декларування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член </w:t>
      </w:r>
      <w:proofErr w:type="spellStart"/>
      <w:r w:rsidRPr="00E56832">
        <w:rPr>
          <w:rFonts w:ascii="Times New Roman" w:hAnsi="Times New Roman" w:cs="Times New Roman"/>
          <w:sz w:val="28"/>
          <w:szCs w:val="28"/>
        </w:rPr>
        <w:t>його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сім’ї</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кінець</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звітного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періоду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протягом</w:t>
      </w:r>
      <w:proofErr w:type="spellEnd"/>
      <w:r w:rsidRPr="00E56832">
        <w:rPr>
          <w:rFonts w:ascii="Times New Roman" w:hAnsi="Times New Roman" w:cs="Times New Roman"/>
          <w:sz w:val="28"/>
          <w:szCs w:val="28"/>
        </w:rPr>
        <w:t xml:space="preserve"> 183 </w:t>
      </w:r>
      <w:proofErr w:type="spellStart"/>
      <w:r w:rsidRPr="00E56832">
        <w:rPr>
          <w:rFonts w:ascii="Times New Roman" w:hAnsi="Times New Roman" w:cs="Times New Roman"/>
          <w:sz w:val="28"/>
          <w:szCs w:val="28"/>
        </w:rPr>
        <w:t>календарних</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днів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мав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чи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має</w:t>
      </w:r>
      <w:proofErr w:type="spellEnd"/>
      <w:r w:rsidRPr="00E56832">
        <w:rPr>
          <w:rFonts w:ascii="Times New Roman" w:hAnsi="Times New Roman" w:cs="Times New Roman"/>
          <w:sz w:val="28"/>
          <w:szCs w:val="28"/>
        </w:rPr>
        <w:t xml:space="preserve"> доступ до такого сейфу»</w:t>
      </w:r>
      <w:r w:rsidR="00B249B6">
        <w:rPr>
          <w:rFonts w:ascii="Times New Roman" w:hAnsi="Times New Roman" w:cs="Times New Roman"/>
          <w:sz w:val="28"/>
          <w:szCs w:val="28"/>
          <w:lang w:val="uk-UA"/>
        </w:rPr>
        <w:t>.</w:t>
      </w:r>
      <w:proofErr w:type="gramEnd"/>
    </w:p>
    <w:p w:rsidR="00E56832" w:rsidRPr="00010F83" w:rsidRDefault="00B249B6" w:rsidP="00E56832">
      <w:pPr>
        <w:spacing w:after="2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-614045</wp:posOffset>
            </wp:positionH>
            <wp:positionV relativeFrom="paragraph">
              <wp:posOffset>2540</wp:posOffset>
            </wp:positionV>
            <wp:extent cx="7236460" cy="3802380"/>
            <wp:effectExtent l="19050" t="0" r="2540" b="0"/>
            <wp:wrapThrough wrapText="bothSides">
              <wp:wrapPolygon edited="0">
                <wp:start x="-57" y="0"/>
                <wp:lineTo x="-57" y="21535"/>
                <wp:lineTo x="21608" y="21535"/>
                <wp:lineTo x="21608" y="0"/>
                <wp:lineTo x="-57" y="0"/>
              </wp:wrapPolygon>
            </wp:wrapThrough>
            <wp:docPr id="3" name="Рисунок 2" descr="сей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йф.png"/>
                    <pic:cNvPicPr/>
                  </pic:nvPicPr>
                  <pic:blipFill>
                    <a:blip r:embed="rId9" cstate="print"/>
                    <a:stretch>
                      <a:fillRect/>
                    </a:stretch>
                  </pic:blipFill>
                  <pic:spPr>
                    <a:xfrm>
                      <a:off x="0" y="0"/>
                      <a:ext cx="7236460" cy="3802380"/>
                    </a:xfrm>
                    <a:prstGeom prst="rect">
                      <a:avLst/>
                    </a:prstGeom>
                  </pic:spPr>
                </pic:pic>
              </a:graphicData>
            </a:graphic>
          </wp:anchor>
        </w:drawing>
      </w:r>
    </w:p>
    <w:p w:rsidR="00E56832" w:rsidRPr="00010F83" w:rsidRDefault="00E56832" w:rsidP="00010F83">
      <w:pPr>
        <w:spacing w:after="20" w:line="240" w:lineRule="auto"/>
        <w:jc w:val="center"/>
        <w:rPr>
          <w:rFonts w:ascii="Times New Roman" w:hAnsi="Times New Roman" w:cs="Times New Roman"/>
          <w:b/>
          <w:sz w:val="28"/>
          <w:szCs w:val="28"/>
          <w:u w:val="single"/>
          <w:lang w:val="uk-UA"/>
        </w:rPr>
      </w:pPr>
      <w:r w:rsidRPr="00010F83">
        <w:rPr>
          <w:rFonts w:ascii="Times New Roman" w:hAnsi="Times New Roman" w:cs="Times New Roman"/>
          <w:b/>
          <w:sz w:val="28"/>
          <w:szCs w:val="28"/>
          <w:u w:val="single"/>
          <w:lang w:val="uk-UA"/>
        </w:rPr>
        <w:t>ВІДОМОСТІ ПРО БАНКІВСЬКИЙ РАХУНОК ДЕКЛАРУЮТЬСЯ НЕЗАЛЕЖНО ВІД НАЯВНОСТІ КОШТІВ АБО ЗАКІНЧЕННЯ СТРОКУ ДІЇ БАНКІВСЬКОЇ КАРТИ</w:t>
      </w:r>
    </w:p>
    <w:p w:rsidR="00E56832" w:rsidRPr="00010F83" w:rsidRDefault="00E56832" w:rsidP="00010F83">
      <w:pPr>
        <w:spacing w:after="20" w:line="240" w:lineRule="auto"/>
        <w:ind w:firstLine="708"/>
        <w:jc w:val="both"/>
        <w:rPr>
          <w:rFonts w:ascii="Times New Roman" w:hAnsi="Times New Roman" w:cs="Times New Roman"/>
          <w:sz w:val="28"/>
          <w:szCs w:val="28"/>
          <w:lang w:val="uk-UA"/>
        </w:rPr>
      </w:pPr>
      <w:r w:rsidRPr="00010F83">
        <w:rPr>
          <w:rFonts w:ascii="Times New Roman" w:hAnsi="Times New Roman" w:cs="Times New Roman"/>
          <w:sz w:val="28"/>
          <w:szCs w:val="28"/>
          <w:lang w:val="uk-UA"/>
        </w:rPr>
        <w:t>З 1 січня 2020 року суб’єкти декларування мають внести в декларацію відомості про всі банківські рахунки, відкриті на ім’я суб’єкта декларування або члена його сім’ї, незалежно від наявності залишку коштів на них станом на 31 грудня звітного періоду.</w:t>
      </w:r>
    </w:p>
    <w:p w:rsidR="00B249B6" w:rsidRDefault="00B249B6" w:rsidP="00010F83">
      <w:pPr>
        <w:spacing w:after="20" w:line="24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-542290</wp:posOffset>
            </wp:positionH>
            <wp:positionV relativeFrom="paragraph">
              <wp:posOffset>643890</wp:posOffset>
            </wp:positionV>
            <wp:extent cx="7166610" cy="3764915"/>
            <wp:effectExtent l="19050" t="0" r="0" b="0"/>
            <wp:wrapThrough wrapText="bothSides">
              <wp:wrapPolygon edited="0">
                <wp:start x="-57" y="0"/>
                <wp:lineTo x="-57" y="21531"/>
                <wp:lineTo x="21589" y="21531"/>
                <wp:lineTo x="21589" y="0"/>
                <wp:lineTo x="-57" y="0"/>
              </wp:wrapPolygon>
            </wp:wrapThrough>
            <wp:docPr id="4" name="Рисунок 3" descr="банківський рах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нківський рахунок.png"/>
                    <pic:cNvPicPr/>
                  </pic:nvPicPr>
                  <pic:blipFill>
                    <a:blip r:embed="rId10" cstate="print"/>
                    <a:stretch>
                      <a:fillRect/>
                    </a:stretch>
                  </pic:blipFill>
                  <pic:spPr>
                    <a:xfrm>
                      <a:off x="0" y="0"/>
                      <a:ext cx="7166610" cy="3764915"/>
                    </a:xfrm>
                    <a:prstGeom prst="rect">
                      <a:avLst/>
                    </a:prstGeom>
                  </pic:spPr>
                </pic:pic>
              </a:graphicData>
            </a:graphic>
          </wp:anchor>
        </w:drawing>
      </w:r>
      <w:r w:rsidRPr="006F2CA6">
        <w:rPr>
          <w:rFonts w:ascii="Times New Roman" w:hAnsi="Times New Roman" w:cs="Times New Roman"/>
          <w:sz w:val="28"/>
          <w:szCs w:val="28"/>
          <w:lang w:val="uk-UA"/>
        </w:rPr>
        <w:t xml:space="preserve"> </w:t>
      </w:r>
      <w:r w:rsidR="00E56832" w:rsidRPr="00E56832">
        <w:rPr>
          <w:rFonts w:ascii="Times New Roman" w:hAnsi="Times New Roman" w:cs="Times New Roman"/>
          <w:sz w:val="28"/>
          <w:szCs w:val="28"/>
        </w:rPr>
        <w:t>«</w:t>
      </w:r>
      <w:proofErr w:type="spellStart"/>
      <w:r w:rsidR="00E56832" w:rsidRPr="00E56832">
        <w:rPr>
          <w:rFonts w:ascii="Times New Roman" w:hAnsi="Times New Roman" w:cs="Times New Roman"/>
          <w:sz w:val="28"/>
          <w:szCs w:val="28"/>
        </w:rPr>
        <w:t>Завершення</w:t>
      </w:r>
      <w:proofErr w:type="spellEnd"/>
      <w:r w:rsidR="00E56832" w:rsidRPr="00E56832">
        <w:rPr>
          <w:rFonts w:ascii="Times New Roman" w:hAnsi="Times New Roman" w:cs="Times New Roman"/>
          <w:sz w:val="28"/>
          <w:szCs w:val="28"/>
        </w:rPr>
        <w:t xml:space="preserve"> строку </w:t>
      </w:r>
      <w:proofErr w:type="spellStart"/>
      <w:r w:rsidR="00E56832" w:rsidRPr="00E56832">
        <w:rPr>
          <w:rFonts w:ascii="Times New Roman" w:hAnsi="Times New Roman" w:cs="Times New Roman"/>
          <w:sz w:val="28"/>
          <w:szCs w:val="28"/>
        </w:rPr>
        <w:t>дії</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банківської</w:t>
      </w:r>
      <w:proofErr w:type="spellEnd"/>
      <w:r w:rsidR="00E56832" w:rsidRPr="00E56832">
        <w:rPr>
          <w:rFonts w:ascii="Times New Roman" w:hAnsi="Times New Roman" w:cs="Times New Roman"/>
          <w:sz w:val="28"/>
          <w:szCs w:val="28"/>
        </w:rPr>
        <w:t xml:space="preserve"> </w:t>
      </w:r>
      <w:proofErr w:type="spellStart"/>
      <w:proofErr w:type="gramStart"/>
      <w:r w:rsidR="00E56832" w:rsidRPr="00E56832">
        <w:rPr>
          <w:rFonts w:ascii="Times New Roman" w:hAnsi="Times New Roman" w:cs="Times New Roman"/>
          <w:sz w:val="28"/>
          <w:szCs w:val="28"/>
        </w:rPr>
        <w:t>карти</w:t>
      </w:r>
      <w:proofErr w:type="spellEnd"/>
      <w:r w:rsidR="00E56832" w:rsidRPr="00E56832">
        <w:rPr>
          <w:rFonts w:ascii="Times New Roman" w:hAnsi="Times New Roman" w:cs="Times New Roman"/>
          <w:sz w:val="28"/>
          <w:szCs w:val="28"/>
        </w:rPr>
        <w:t xml:space="preserve"> не</w:t>
      </w:r>
      <w:proofErr w:type="gram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тягне</w:t>
      </w:r>
      <w:proofErr w:type="spellEnd"/>
      <w:r w:rsidR="00E56832" w:rsidRPr="00E56832">
        <w:rPr>
          <w:rFonts w:ascii="Times New Roman" w:hAnsi="Times New Roman" w:cs="Times New Roman"/>
          <w:sz w:val="28"/>
          <w:szCs w:val="28"/>
        </w:rPr>
        <w:t xml:space="preserve"> за собою </w:t>
      </w:r>
      <w:proofErr w:type="spellStart"/>
      <w:r w:rsidR="00E56832" w:rsidRPr="00E56832">
        <w:rPr>
          <w:rFonts w:ascii="Times New Roman" w:hAnsi="Times New Roman" w:cs="Times New Roman"/>
          <w:sz w:val="28"/>
          <w:szCs w:val="28"/>
        </w:rPr>
        <w:t>автоматичне</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закриття</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банківського</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рахунка</w:t>
      </w:r>
      <w:proofErr w:type="spellEnd"/>
      <w:r w:rsidR="00E56832" w:rsidRPr="00E56832">
        <w:rPr>
          <w:rFonts w:ascii="Times New Roman" w:hAnsi="Times New Roman" w:cs="Times New Roman"/>
          <w:sz w:val="28"/>
          <w:szCs w:val="28"/>
        </w:rPr>
        <w:t xml:space="preserve">. Тому </w:t>
      </w:r>
      <w:proofErr w:type="spellStart"/>
      <w:r w:rsidR="00E56832" w:rsidRPr="00E56832">
        <w:rPr>
          <w:rFonts w:ascii="Times New Roman" w:hAnsi="Times New Roman" w:cs="Times New Roman"/>
          <w:sz w:val="28"/>
          <w:szCs w:val="28"/>
        </w:rPr>
        <w:t>відомості</w:t>
      </w:r>
      <w:proofErr w:type="spellEnd"/>
      <w:r w:rsidR="00E56832" w:rsidRPr="00E56832">
        <w:rPr>
          <w:rFonts w:ascii="Times New Roman" w:hAnsi="Times New Roman" w:cs="Times New Roman"/>
          <w:sz w:val="28"/>
          <w:szCs w:val="28"/>
        </w:rPr>
        <w:t xml:space="preserve"> про </w:t>
      </w:r>
      <w:proofErr w:type="spellStart"/>
      <w:r w:rsidR="00E56832" w:rsidRPr="00E56832">
        <w:rPr>
          <w:rFonts w:ascii="Times New Roman" w:hAnsi="Times New Roman" w:cs="Times New Roman"/>
          <w:sz w:val="28"/>
          <w:szCs w:val="28"/>
        </w:rPr>
        <w:t>такий</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рахунок</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необхідно</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також</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зазначити</w:t>
      </w:r>
      <w:proofErr w:type="spellEnd"/>
      <w:r w:rsidR="00E56832" w:rsidRPr="00E56832">
        <w:rPr>
          <w:rFonts w:ascii="Times New Roman" w:hAnsi="Times New Roman" w:cs="Times New Roman"/>
          <w:sz w:val="28"/>
          <w:szCs w:val="28"/>
        </w:rPr>
        <w:t xml:space="preserve"> </w:t>
      </w:r>
      <w:proofErr w:type="gramStart"/>
      <w:r w:rsidR="00E56832" w:rsidRPr="00E56832">
        <w:rPr>
          <w:rFonts w:ascii="Times New Roman" w:hAnsi="Times New Roman" w:cs="Times New Roman"/>
          <w:sz w:val="28"/>
          <w:szCs w:val="28"/>
        </w:rPr>
        <w:t>у</w:t>
      </w:r>
      <w:proofErr w:type="gram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відповідному</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розділі</w:t>
      </w:r>
      <w:proofErr w:type="spellEnd"/>
      <w:r w:rsidR="00E56832" w:rsidRPr="00E56832">
        <w:rPr>
          <w:rFonts w:ascii="Times New Roman" w:hAnsi="Times New Roman" w:cs="Times New Roman"/>
          <w:sz w:val="28"/>
          <w:szCs w:val="28"/>
        </w:rPr>
        <w:t xml:space="preserve"> </w:t>
      </w:r>
      <w:proofErr w:type="spellStart"/>
      <w:r w:rsidR="00E56832" w:rsidRPr="00E56832">
        <w:rPr>
          <w:rFonts w:ascii="Times New Roman" w:hAnsi="Times New Roman" w:cs="Times New Roman"/>
          <w:sz w:val="28"/>
          <w:szCs w:val="28"/>
        </w:rPr>
        <w:t>декларації</w:t>
      </w:r>
      <w:proofErr w:type="spellEnd"/>
      <w:r>
        <w:rPr>
          <w:rFonts w:ascii="Times New Roman" w:hAnsi="Times New Roman" w:cs="Times New Roman"/>
          <w:sz w:val="28"/>
          <w:szCs w:val="28"/>
          <w:lang w:val="uk-UA"/>
        </w:rPr>
        <w:t>.</w:t>
      </w:r>
    </w:p>
    <w:p w:rsidR="00B249B6" w:rsidRDefault="00B249B6" w:rsidP="00010F83">
      <w:pPr>
        <w:spacing w:after="20" w:line="240" w:lineRule="auto"/>
        <w:ind w:firstLine="708"/>
        <w:jc w:val="both"/>
        <w:rPr>
          <w:rFonts w:ascii="Times New Roman" w:hAnsi="Times New Roman" w:cs="Times New Roman"/>
          <w:sz w:val="28"/>
          <w:szCs w:val="28"/>
          <w:lang w:val="uk-UA"/>
        </w:rPr>
      </w:pPr>
    </w:p>
    <w:p w:rsidR="00E56832" w:rsidRPr="00B249B6" w:rsidRDefault="00E56832" w:rsidP="00E56832">
      <w:pPr>
        <w:spacing w:after="20" w:line="240" w:lineRule="auto"/>
        <w:jc w:val="both"/>
        <w:rPr>
          <w:rFonts w:ascii="Times New Roman" w:hAnsi="Times New Roman" w:cs="Times New Roman"/>
          <w:sz w:val="28"/>
          <w:szCs w:val="28"/>
          <w:lang w:val="uk-UA"/>
        </w:rPr>
      </w:pPr>
    </w:p>
    <w:p w:rsidR="00E56832" w:rsidRPr="00010F83" w:rsidRDefault="00E56832" w:rsidP="00010F83">
      <w:pPr>
        <w:spacing w:after="20" w:line="240" w:lineRule="auto"/>
        <w:jc w:val="center"/>
        <w:rPr>
          <w:rFonts w:ascii="Times New Roman" w:hAnsi="Times New Roman" w:cs="Times New Roman"/>
          <w:b/>
          <w:sz w:val="28"/>
          <w:szCs w:val="28"/>
          <w:u w:val="single"/>
        </w:rPr>
      </w:pPr>
      <w:r w:rsidRPr="00010F83">
        <w:rPr>
          <w:rFonts w:ascii="Times New Roman" w:hAnsi="Times New Roman" w:cs="Times New Roman"/>
          <w:b/>
          <w:sz w:val="28"/>
          <w:szCs w:val="28"/>
          <w:u w:val="single"/>
        </w:rPr>
        <w:t>НАЗК СКАСУВАЛО ВИМОГУ ДО СУБ’ЄКТІВ ДЕКЛАРУВАННЯ ПОДАВАТИ ДЕКЛАРАЦІ</w:t>
      </w:r>
      <w:proofErr w:type="gramStart"/>
      <w:r w:rsidRPr="00010F83">
        <w:rPr>
          <w:rFonts w:ascii="Times New Roman" w:hAnsi="Times New Roman" w:cs="Times New Roman"/>
          <w:b/>
          <w:sz w:val="28"/>
          <w:szCs w:val="28"/>
          <w:u w:val="single"/>
        </w:rPr>
        <w:t>Ю</w:t>
      </w:r>
      <w:proofErr w:type="gramEnd"/>
      <w:r w:rsidRPr="00010F83">
        <w:rPr>
          <w:rFonts w:ascii="Times New Roman" w:hAnsi="Times New Roman" w:cs="Times New Roman"/>
          <w:b/>
          <w:sz w:val="28"/>
          <w:szCs w:val="28"/>
          <w:u w:val="single"/>
        </w:rPr>
        <w:t xml:space="preserve"> У ДЕНЬ ЗВІЛЬНЕННЯ</w:t>
      </w: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spellStart"/>
      <w:r w:rsidRPr="00E56832">
        <w:rPr>
          <w:rFonts w:ascii="Times New Roman" w:hAnsi="Times New Roman" w:cs="Times New Roman"/>
          <w:sz w:val="28"/>
          <w:szCs w:val="28"/>
        </w:rPr>
        <w:t>Національне</w:t>
      </w:r>
      <w:proofErr w:type="spellEnd"/>
      <w:r w:rsidRPr="00E56832">
        <w:rPr>
          <w:rFonts w:ascii="Times New Roman" w:hAnsi="Times New Roman" w:cs="Times New Roman"/>
          <w:sz w:val="28"/>
          <w:szCs w:val="28"/>
        </w:rPr>
        <w:t xml:space="preserve"> агентство </w:t>
      </w:r>
      <w:proofErr w:type="spellStart"/>
      <w:r w:rsidRPr="00E56832">
        <w:rPr>
          <w:rFonts w:ascii="Times New Roman" w:hAnsi="Times New Roman" w:cs="Times New Roman"/>
          <w:sz w:val="28"/>
          <w:szCs w:val="28"/>
        </w:rPr>
        <w:t>повідомляє</w:t>
      </w:r>
      <w:proofErr w:type="spellEnd"/>
      <w:r w:rsidRPr="00E56832">
        <w:rPr>
          <w:rFonts w:ascii="Times New Roman" w:hAnsi="Times New Roman" w:cs="Times New Roman"/>
          <w:sz w:val="28"/>
          <w:szCs w:val="28"/>
        </w:rPr>
        <w:t xml:space="preserve"> про </w:t>
      </w:r>
      <w:proofErr w:type="spellStart"/>
      <w:r w:rsidRPr="00E56832">
        <w:rPr>
          <w:rFonts w:ascii="Times New Roman" w:hAnsi="Times New Roman" w:cs="Times New Roman"/>
          <w:sz w:val="28"/>
          <w:szCs w:val="28"/>
        </w:rPr>
        <w:t>набуття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чинності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нової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редакції</w:t>
      </w:r>
      <w:proofErr w:type="spellEnd"/>
      <w:r w:rsidRPr="00E56832">
        <w:rPr>
          <w:rFonts w:ascii="Times New Roman" w:hAnsi="Times New Roman" w:cs="Times New Roman"/>
          <w:sz w:val="28"/>
          <w:szCs w:val="28"/>
        </w:rPr>
        <w:t xml:space="preserve"> Порядку </w:t>
      </w:r>
      <w:proofErr w:type="spellStart"/>
      <w:r w:rsidRPr="00E56832">
        <w:rPr>
          <w:rFonts w:ascii="Times New Roman" w:hAnsi="Times New Roman" w:cs="Times New Roman"/>
          <w:sz w:val="28"/>
          <w:szCs w:val="28"/>
        </w:rPr>
        <w:t>формування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ведення</w:t>
      </w:r>
      <w:proofErr w:type="spellEnd"/>
      <w:r w:rsidRPr="00E56832">
        <w:rPr>
          <w:rFonts w:ascii="Times New Roman" w:hAnsi="Times New Roman" w:cs="Times New Roman"/>
          <w:sz w:val="28"/>
          <w:szCs w:val="28"/>
        </w:rPr>
        <w:t xml:space="preserve"> та </w:t>
      </w:r>
      <w:proofErr w:type="spellStart"/>
      <w:r w:rsidRPr="00E56832">
        <w:rPr>
          <w:rFonts w:ascii="Times New Roman" w:hAnsi="Times New Roman" w:cs="Times New Roman"/>
          <w:sz w:val="28"/>
          <w:szCs w:val="28"/>
        </w:rPr>
        <w:t>оприлюднення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надання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Єдиного</w:t>
      </w:r>
      <w:proofErr w:type="spellEnd"/>
      <w:r w:rsidRPr="00E56832">
        <w:rPr>
          <w:rFonts w:ascii="Times New Roman" w:hAnsi="Times New Roman" w:cs="Times New Roman"/>
          <w:sz w:val="28"/>
          <w:szCs w:val="28"/>
        </w:rPr>
        <w:t xml:space="preserve"> державного </w:t>
      </w:r>
      <w:proofErr w:type="spellStart"/>
      <w:r w:rsidRPr="00E56832">
        <w:rPr>
          <w:rFonts w:ascii="Times New Roman" w:hAnsi="Times New Roman" w:cs="Times New Roman"/>
          <w:sz w:val="28"/>
          <w:szCs w:val="28"/>
        </w:rPr>
        <w:t>реєстру</w:t>
      </w:r>
      <w:proofErr w:type="spellEnd"/>
      <w:r w:rsidRPr="00E56832">
        <w:rPr>
          <w:rFonts w:ascii="Times New Roman" w:hAnsi="Times New Roman" w:cs="Times New Roman"/>
          <w:sz w:val="28"/>
          <w:szCs w:val="28"/>
        </w:rPr>
        <w:t xml:space="preserve"> </w:t>
      </w:r>
      <w:proofErr w:type="spellStart"/>
      <w:proofErr w:type="gramStart"/>
      <w:r w:rsidRPr="00E56832">
        <w:rPr>
          <w:rFonts w:ascii="Times New Roman" w:hAnsi="Times New Roman" w:cs="Times New Roman"/>
          <w:sz w:val="28"/>
          <w:szCs w:val="28"/>
        </w:rPr>
        <w:t>осіб</w:t>
      </w:r>
      <w:proofErr w:type="spellEnd"/>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уповноважених</w:t>
      </w:r>
      <w:proofErr w:type="spellEnd"/>
      <w:r w:rsidRPr="00E56832">
        <w:rPr>
          <w:rFonts w:ascii="Times New Roman" w:hAnsi="Times New Roman" w:cs="Times New Roman"/>
          <w:sz w:val="28"/>
          <w:szCs w:val="28"/>
        </w:rPr>
        <w:t xml:space="preserve"> на </w:t>
      </w:r>
      <w:proofErr w:type="spellStart"/>
      <w:r w:rsidRPr="00E56832">
        <w:rPr>
          <w:rFonts w:ascii="Times New Roman" w:hAnsi="Times New Roman" w:cs="Times New Roman"/>
          <w:sz w:val="28"/>
          <w:szCs w:val="28"/>
        </w:rPr>
        <w:t>виконання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функцій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місцевого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самоврядування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затвердженої</w:t>
      </w:r>
      <w:proofErr w:type="spellEnd"/>
      <w:r w:rsidRPr="00E56832">
        <w:rPr>
          <w:rFonts w:ascii="Times New Roman" w:hAnsi="Times New Roman" w:cs="Times New Roman"/>
          <w:sz w:val="28"/>
          <w:szCs w:val="28"/>
        </w:rPr>
        <w:t xml:space="preserve"> наказом </w:t>
      </w:r>
      <w:proofErr w:type="spellStart"/>
      <w:r w:rsidRPr="00E56832">
        <w:rPr>
          <w:rFonts w:ascii="Times New Roman" w:hAnsi="Times New Roman" w:cs="Times New Roman"/>
          <w:sz w:val="28"/>
          <w:szCs w:val="28"/>
        </w:rPr>
        <w:t>Національного</w:t>
      </w:r>
      <w:proofErr w:type="spellEnd"/>
      <w:r w:rsidRPr="00E56832">
        <w:rPr>
          <w:rFonts w:ascii="Times New Roman" w:hAnsi="Times New Roman" w:cs="Times New Roman"/>
          <w:sz w:val="28"/>
          <w:szCs w:val="28"/>
        </w:rPr>
        <w:t xml:space="preserve"> агентства </w:t>
      </w:r>
      <w:proofErr w:type="spellStart"/>
      <w:r w:rsidRPr="00E56832">
        <w:rPr>
          <w:rFonts w:ascii="Times New Roman" w:hAnsi="Times New Roman" w:cs="Times New Roman"/>
          <w:sz w:val="28"/>
          <w:szCs w:val="28"/>
        </w:rPr>
        <w:t>від</w:t>
      </w:r>
      <w:proofErr w:type="spellEnd"/>
      <w:r w:rsidRPr="00E56832">
        <w:rPr>
          <w:rFonts w:ascii="Times New Roman" w:hAnsi="Times New Roman" w:cs="Times New Roman"/>
          <w:sz w:val="28"/>
          <w:szCs w:val="28"/>
        </w:rPr>
        <w:t xml:space="preserve"> 12 </w:t>
      </w:r>
      <w:proofErr w:type="spellStart"/>
      <w:r w:rsidRPr="00E56832">
        <w:rPr>
          <w:rFonts w:ascii="Times New Roman" w:hAnsi="Times New Roman" w:cs="Times New Roman"/>
          <w:sz w:val="28"/>
          <w:szCs w:val="28"/>
        </w:rPr>
        <w:t>грудня</w:t>
      </w:r>
      <w:proofErr w:type="spellEnd"/>
      <w:r w:rsidRPr="00E56832">
        <w:rPr>
          <w:rFonts w:ascii="Times New Roman" w:hAnsi="Times New Roman" w:cs="Times New Roman"/>
          <w:sz w:val="28"/>
          <w:szCs w:val="28"/>
        </w:rPr>
        <w:t xml:space="preserve"> 2019 року № 168/19.</w:t>
      </w:r>
    </w:p>
    <w:p w:rsidR="00E56832" w:rsidRPr="00E56832" w:rsidRDefault="00E56832" w:rsidP="00010F83">
      <w:pPr>
        <w:spacing w:after="20" w:line="240" w:lineRule="auto"/>
        <w:ind w:firstLine="708"/>
        <w:jc w:val="both"/>
        <w:rPr>
          <w:rFonts w:ascii="Times New Roman" w:hAnsi="Times New Roman" w:cs="Times New Roman"/>
          <w:sz w:val="28"/>
          <w:szCs w:val="28"/>
        </w:rPr>
      </w:pPr>
      <w:proofErr w:type="gramStart"/>
      <w:r w:rsidRPr="00E56832">
        <w:rPr>
          <w:rFonts w:ascii="Times New Roman" w:hAnsi="Times New Roman" w:cs="Times New Roman"/>
          <w:sz w:val="28"/>
          <w:szCs w:val="28"/>
        </w:rPr>
        <w:t>З</w:t>
      </w:r>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редакції</w:t>
      </w:r>
      <w:proofErr w:type="spellEnd"/>
      <w:r w:rsidRPr="00E56832">
        <w:rPr>
          <w:rFonts w:ascii="Times New Roman" w:hAnsi="Times New Roman" w:cs="Times New Roman"/>
          <w:sz w:val="28"/>
          <w:szCs w:val="28"/>
        </w:rPr>
        <w:t xml:space="preserve"> Порядку </w:t>
      </w:r>
      <w:proofErr w:type="spellStart"/>
      <w:r w:rsidRPr="00E56832">
        <w:rPr>
          <w:rFonts w:ascii="Times New Roman" w:hAnsi="Times New Roman" w:cs="Times New Roman"/>
          <w:sz w:val="28"/>
          <w:szCs w:val="28"/>
        </w:rPr>
        <w:t>вилучено</w:t>
      </w:r>
      <w:proofErr w:type="spellEnd"/>
      <w:r w:rsidRPr="00E56832">
        <w:rPr>
          <w:rFonts w:ascii="Times New Roman" w:hAnsi="Times New Roman" w:cs="Times New Roman"/>
          <w:sz w:val="28"/>
          <w:szCs w:val="28"/>
        </w:rPr>
        <w:t xml:space="preserve"> норму, яка </w:t>
      </w:r>
      <w:proofErr w:type="spellStart"/>
      <w:r w:rsidRPr="00E56832">
        <w:rPr>
          <w:rFonts w:ascii="Times New Roman" w:hAnsi="Times New Roman" w:cs="Times New Roman"/>
          <w:sz w:val="28"/>
          <w:szCs w:val="28"/>
        </w:rPr>
        <w:t>зобов’язувала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суб’єкта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декларування</w:t>
      </w:r>
      <w:proofErr w:type="spellEnd"/>
      <w:r w:rsidRPr="00E56832">
        <w:rPr>
          <w:rFonts w:ascii="Times New Roman" w:hAnsi="Times New Roman" w:cs="Times New Roman"/>
          <w:sz w:val="28"/>
          <w:szCs w:val="28"/>
        </w:rPr>
        <w:t xml:space="preserve"> при </w:t>
      </w:r>
      <w:proofErr w:type="spellStart"/>
      <w:r w:rsidRPr="00E56832">
        <w:rPr>
          <w:rFonts w:ascii="Times New Roman" w:hAnsi="Times New Roman" w:cs="Times New Roman"/>
          <w:sz w:val="28"/>
          <w:szCs w:val="28"/>
        </w:rPr>
        <w:t>звільненні</w:t>
      </w:r>
      <w:proofErr w:type="spellEnd"/>
      <w:r w:rsidRPr="00E56832">
        <w:rPr>
          <w:rFonts w:ascii="Times New Roman" w:hAnsi="Times New Roman" w:cs="Times New Roman"/>
          <w:sz w:val="28"/>
          <w:szCs w:val="28"/>
        </w:rPr>
        <w:t xml:space="preserve"> за </w:t>
      </w:r>
      <w:proofErr w:type="spellStart"/>
      <w:r w:rsidRPr="00E56832">
        <w:rPr>
          <w:rFonts w:ascii="Times New Roman" w:hAnsi="Times New Roman" w:cs="Times New Roman"/>
          <w:sz w:val="28"/>
          <w:szCs w:val="28"/>
        </w:rPr>
        <w:t>власною</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ініціативою</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подавати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декларацію</w:t>
      </w:r>
      <w:proofErr w:type="spellEnd"/>
      <w:r w:rsidRPr="00E56832">
        <w:rPr>
          <w:rFonts w:ascii="Times New Roman" w:hAnsi="Times New Roman" w:cs="Times New Roman"/>
          <w:sz w:val="28"/>
          <w:szCs w:val="28"/>
        </w:rPr>
        <w:t xml:space="preserve"> у день фактичного </w:t>
      </w:r>
      <w:proofErr w:type="spellStart"/>
      <w:r w:rsidRPr="00E56832">
        <w:rPr>
          <w:rFonts w:ascii="Times New Roman" w:hAnsi="Times New Roman" w:cs="Times New Roman"/>
          <w:sz w:val="28"/>
          <w:szCs w:val="28"/>
        </w:rPr>
        <w:t>звільнення</w:t>
      </w:r>
      <w:proofErr w:type="spellEnd"/>
      <w:r w:rsidRPr="00E56832">
        <w:rPr>
          <w:rFonts w:ascii="Times New Roman" w:hAnsi="Times New Roman" w:cs="Times New Roman"/>
          <w:sz w:val="28"/>
          <w:szCs w:val="28"/>
        </w:rPr>
        <w:t>.</w:t>
      </w:r>
    </w:p>
    <w:p w:rsidR="00E56832" w:rsidRPr="00E56832" w:rsidRDefault="00E56832" w:rsidP="00010F83">
      <w:pPr>
        <w:spacing w:after="20" w:line="240" w:lineRule="auto"/>
        <w:ind w:firstLine="708"/>
        <w:jc w:val="both"/>
        <w:rPr>
          <w:rFonts w:ascii="Times New Roman" w:hAnsi="Times New Roman" w:cs="Times New Roman"/>
          <w:sz w:val="28"/>
          <w:szCs w:val="28"/>
        </w:rPr>
      </w:pPr>
      <w:r w:rsidRPr="00E56832">
        <w:rPr>
          <w:rFonts w:ascii="Times New Roman" w:hAnsi="Times New Roman" w:cs="Times New Roman"/>
          <w:sz w:val="28"/>
          <w:szCs w:val="28"/>
        </w:rPr>
        <w:t>«</w:t>
      </w:r>
      <w:proofErr w:type="spellStart"/>
      <w:r w:rsidRPr="00E56832">
        <w:rPr>
          <w:rFonts w:ascii="Times New Roman" w:hAnsi="Times New Roman" w:cs="Times New Roman"/>
          <w:sz w:val="28"/>
          <w:szCs w:val="28"/>
        </w:rPr>
        <w:t>Декларація</w:t>
      </w:r>
      <w:proofErr w:type="spellEnd"/>
      <w:r w:rsidRPr="00E56832">
        <w:rPr>
          <w:rFonts w:ascii="Times New Roman" w:hAnsi="Times New Roman" w:cs="Times New Roman"/>
          <w:sz w:val="28"/>
          <w:szCs w:val="28"/>
        </w:rPr>
        <w:t xml:space="preserve"> перед </w:t>
      </w:r>
      <w:proofErr w:type="spellStart"/>
      <w:r w:rsidRPr="00E56832">
        <w:rPr>
          <w:rFonts w:ascii="Times New Roman" w:hAnsi="Times New Roman" w:cs="Times New Roman"/>
          <w:sz w:val="28"/>
          <w:szCs w:val="28"/>
        </w:rPr>
        <w:t>звільненням</w:t>
      </w:r>
      <w:proofErr w:type="spellEnd"/>
      <w:r w:rsidRPr="00E56832">
        <w:rPr>
          <w:rFonts w:ascii="Times New Roman" w:hAnsi="Times New Roman" w:cs="Times New Roman"/>
          <w:sz w:val="28"/>
          <w:szCs w:val="28"/>
        </w:rPr>
        <w:t xml:space="preserve"> – </w:t>
      </w:r>
      <w:proofErr w:type="spellStart"/>
      <w:r w:rsidRPr="00E56832">
        <w:rPr>
          <w:rFonts w:ascii="Times New Roman" w:hAnsi="Times New Roman" w:cs="Times New Roman"/>
          <w:sz w:val="28"/>
          <w:szCs w:val="28"/>
        </w:rPr>
        <w:t>декларація</w:t>
      </w:r>
      <w:proofErr w:type="spellEnd"/>
      <w:r w:rsidRPr="00E56832">
        <w:rPr>
          <w:rFonts w:ascii="Times New Roman" w:hAnsi="Times New Roman" w:cs="Times New Roman"/>
          <w:sz w:val="28"/>
          <w:szCs w:val="28"/>
        </w:rPr>
        <w:t xml:space="preserve">, яка </w:t>
      </w:r>
      <w:proofErr w:type="spellStart"/>
      <w:r w:rsidRPr="00E56832">
        <w:rPr>
          <w:rFonts w:ascii="Times New Roman" w:hAnsi="Times New Roman" w:cs="Times New Roman"/>
          <w:sz w:val="28"/>
          <w:szCs w:val="28"/>
        </w:rPr>
        <w:t>подається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відповідно</w:t>
      </w:r>
      <w:proofErr w:type="spellEnd"/>
      <w:r w:rsidRPr="00E56832">
        <w:rPr>
          <w:rFonts w:ascii="Times New Roman" w:hAnsi="Times New Roman" w:cs="Times New Roman"/>
          <w:sz w:val="28"/>
          <w:szCs w:val="28"/>
        </w:rPr>
        <w:t xml:space="preserve"> до абзацу </w:t>
      </w:r>
      <w:proofErr w:type="spellStart"/>
      <w:r w:rsidRPr="00E56832">
        <w:rPr>
          <w:rFonts w:ascii="Times New Roman" w:hAnsi="Times New Roman" w:cs="Times New Roman"/>
          <w:sz w:val="28"/>
          <w:szCs w:val="28"/>
        </w:rPr>
        <w:t>першого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частини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другої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статті</w:t>
      </w:r>
      <w:proofErr w:type="spellEnd"/>
      <w:r w:rsidRPr="00E56832">
        <w:rPr>
          <w:rFonts w:ascii="Times New Roman" w:hAnsi="Times New Roman" w:cs="Times New Roman"/>
          <w:sz w:val="28"/>
          <w:szCs w:val="28"/>
        </w:rPr>
        <w:t xml:space="preserve"> 45 Закону </w:t>
      </w:r>
      <w:r w:rsidRPr="00B249B6">
        <w:rPr>
          <w:rFonts w:ascii="Times New Roman" w:hAnsi="Times New Roman" w:cs="Times New Roman"/>
          <w:b/>
          <w:i/>
          <w:sz w:val="28"/>
          <w:szCs w:val="28"/>
          <w:u w:val="single"/>
        </w:rPr>
        <w:t xml:space="preserve">не </w:t>
      </w:r>
      <w:proofErr w:type="spellStart"/>
      <w:proofErr w:type="gramStart"/>
      <w:r w:rsidRPr="00B249B6">
        <w:rPr>
          <w:rFonts w:ascii="Times New Roman" w:hAnsi="Times New Roman" w:cs="Times New Roman"/>
          <w:b/>
          <w:i/>
          <w:sz w:val="28"/>
          <w:szCs w:val="28"/>
          <w:u w:val="single"/>
        </w:rPr>
        <w:t>п</w:t>
      </w:r>
      <w:proofErr w:type="gramEnd"/>
      <w:r w:rsidRPr="00B249B6">
        <w:rPr>
          <w:rFonts w:ascii="Times New Roman" w:hAnsi="Times New Roman" w:cs="Times New Roman"/>
          <w:b/>
          <w:i/>
          <w:sz w:val="28"/>
          <w:szCs w:val="28"/>
          <w:u w:val="single"/>
        </w:rPr>
        <w:t>ізніше</w:t>
      </w:r>
      <w:proofErr w:type="spellEnd"/>
      <w:r w:rsidRPr="00B249B6">
        <w:rPr>
          <w:rFonts w:ascii="Times New Roman" w:hAnsi="Times New Roman" w:cs="Times New Roman"/>
          <w:b/>
          <w:i/>
          <w:sz w:val="28"/>
          <w:szCs w:val="28"/>
          <w:u w:val="single"/>
        </w:rPr>
        <w:t xml:space="preserve"> </w:t>
      </w:r>
      <w:proofErr w:type="spellStart"/>
      <w:r w:rsidRPr="00B249B6">
        <w:rPr>
          <w:rFonts w:ascii="Times New Roman" w:hAnsi="Times New Roman" w:cs="Times New Roman"/>
          <w:b/>
          <w:i/>
          <w:sz w:val="28"/>
          <w:szCs w:val="28"/>
          <w:u w:val="single"/>
        </w:rPr>
        <w:t>двадцяти</w:t>
      </w:r>
      <w:proofErr w:type="spellEnd"/>
      <w:r w:rsidRPr="00B249B6">
        <w:rPr>
          <w:rFonts w:ascii="Times New Roman" w:hAnsi="Times New Roman" w:cs="Times New Roman"/>
          <w:b/>
          <w:i/>
          <w:sz w:val="28"/>
          <w:szCs w:val="28"/>
          <w:u w:val="single"/>
        </w:rPr>
        <w:t xml:space="preserve"> </w:t>
      </w:r>
      <w:proofErr w:type="spellStart"/>
      <w:r w:rsidRPr="00B249B6">
        <w:rPr>
          <w:rFonts w:ascii="Times New Roman" w:hAnsi="Times New Roman" w:cs="Times New Roman"/>
          <w:b/>
          <w:i/>
          <w:sz w:val="28"/>
          <w:szCs w:val="28"/>
          <w:u w:val="single"/>
        </w:rPr>
        <w:t>робочих</w:t>
      </w:r>
      <w:proofErr w:type="spellEnd"/>
      <w:r w:rsidRPr="00B249B6">
        <w:rPr>
          <w:rFonts w:ascii="Times New Roman" w:hAnsi="Times New Roman" w:cs="Times New Roman"/>
          <w:b/>
          <w:i/>
          <w:sz w:val="28"/>
          <w:szCs w:val="28"/>
          <w:u w:val="single"/>
        </w:rPr>
        <w:t xml:space="preserve"> </w:t>
      </w:r>
      <w:proofErr w:type="spellStart"/>
      <w:r w:rsidRPr="00B249B6">
        <w:rPr>
          <w:rFonts w:ascii="Times New Roman" w:hAnsi="Times New Roman" w:cs="Times New Roman"/>
          <w:b/>
          <w:i/>
          <w:sz w:val="28"/>
          <w:szCs w:val="28"/>
          <w:u w:val="single"/>
        </w:rPr>
        <w:t>днів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дня </w:t>
      </w:r>
      <w:proofErr w:type="spellStart"/>
      <w:r w:rsidRPr="00E56832">
        <w:rPr>
          <w:rFonts w:ascii="Times New Roman" w:hAnsi="Times New Roman" w:cs="Times New Roman"/>
          <w:sz w:val="28"/>
          <w:szCs w:val="28"/>
        </w:rPr>
        <w:t>припинення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діяльності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пов’язаної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виконанням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функцій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місцевого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самоврядування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іншої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діяльності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зазначеної</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підпунктах</w:t>
      </w:r>
      <w:proofErr w:type="spellEnd"/>
      <w:r w:rsidRPr="00E56832">
        <w:rPr>
          <w:rFonts w:ascii="Times New Roman" w:hAnsi="Times New Roman" w:cs="Times New Roman"/>
          <w:sz w:val="28"/>
          <w:szCs w:val="28"/>
        </w:rPr>
        <w:t xml:space="preserve"> “а”, “в” пункту 2 </w:t>
      </w:r>
      <w:proofErr w:type="spellStart"/>
      <w:r w:rsidRPr="00E56832">
        <w:rPr>
          <w:rFonts w:ascii="Times New Roman" w:hAnsi="Times New Roman" w:cs="Times New Roman"/>
          <w:sz w:val="28"/>
          <w:szCs w:val="28"/>
        </w:rPr>
        <w:t>частини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першої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статті</w:t>
      </w:r>
      <w:proofErr w:type="spellEnd"/>
      <w:r w:rsidRPr="00E56832">
        <w:rPr>
          <w:rFonts w:ascii="Times New Roman" w:hAnsi="Times New Roman" w:cs="Times New Roman"/>
          <w:sz w:val="28"/>
          <w:szCs w:val="28"/>
        </w:rPr>
        <w:t xml:space="preserve"> 3 Закону», – </w:t>
      </w:r>
      <w:proofErr w:type="spellStart"/>
      <w:r w:rsidRPr="00E56832">
        <w:rPr>
          <w:rFonts w:ascii="Times New Roman" w:hAnsi="Times New Roman" w:cs="Times New Roman"/>
          <w:sz w:val="28"/>
          <w:szCs w:val="28"/>
        </w:rPr>
        <w:t>зазначено</w:t>
      </w:r>
      <w:proofErr w:type="spellEnd"/>
      <w:r w:rsidRPr="00E56832">
        <w:rPr>
          <w:rFonts w:ascii="Times New Roman" w:hAnsi="Times New Roman" w:cs="Times New Roman"/>
          <w:sz w:val="28"/>
          <w:szCs w:val="28"/>
        </w:rPr>
        <w:t xml:space="preserve"> у </w:t>
      </w:r>
      <w:proofErr w:type="spellStart"/>
      <w:r w:rsidRPr="00E56832">
        <w:rPr>
          <w:rFonts w:ascii="Times New Roman" w:hAnsi="Times New Roman" w:cs="Times New Roman"/>
          <w:sz w:val="28"/>
          <w:szCs w:val="28"/>
        </w:rPr>
        <w:t>чинній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редакції</w:t>
      </w:r>
      <w:proofErr w:type="spellEnd"/>
      <w:r w:rsidRPr="00E56832">
        <w:rPr>
          <w:rFonts w:ascii="Times New Roman" w:hAnsi="Times New Roman" w:cs="Times New Roman"/>
          <w:sz w:val="28"/>
          <w:szCs w:val="28"/>
        </w:rPr>
        <w:t xml:space="preserve"> Порядку.</w:t>
      </w:r>
    </w:p>
    <w:p w:rsidR="00E56832" w:rsidRDefault="00E56832" w:rsidP="00010F83">
      <w:pPr>
        <w:spacing w:after="20" w:line="240" w:lineRule="auto"/>
        <w:ind w:firstLine="708"/>
        <w:jc w:val="both"/>
        <w:rPr>
          <w:rFonts w:ascii="Times New Roman" w:hAnsi="Times New Roman" w:cs="Times New Roman"/>
          <w:sz w:val="28"/>
          <w:szCs w:val="28"/>
          <w:lang w:val="uk-UA"/>
        </w:rPr>
      </w:pPr>
      <w:proofErr w:type="spellStart"/>
      <w:r w:rsidRPr="00E56832">
        <w:rPr>
          <w:rFonts w:ascii="Times New Roman" w:hAnsi="Times New Roman" w:cs="Times New Roman"/>
          <w:sz w:val="28"/>
          <w:szCs w:val="28"/>
        </w:rPr>
        <w:t>Така</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охоплює</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період</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який</w:t>
      </w:r>
      <w:proofErr w:type="spellEnd"/>
      <w:r w:rsidRPr="00E56832">
        <w:rPr>
          <w:rFonts w:ascii="Times New Roman" w:hAnsi="Times New Roman" w:cs="Times New Roman"/>
          <w:sz w:val="28"/>
          <w:szCs w:val="28"/>
        </w:rPr>
        <w:t xml:space="preserve"> не </w:t>
      </w:r>
      <w:proofErr w:type="spellStart"/>
      <w:r w:rsidRPr="00E56832">
        <w:rPr>
          <w:rFonts w:ascii="Times New Roman" w:hAnsi="Times New Roman" w:cs="Times New Roman"/>
          <w:sz w:val="28"/>
          <w:szCs w:val="28"/>
        </w:rPr>
        <w:t>був</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охоплений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деклараціями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раніше</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поданими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суб’єктом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декларування</w:t>
      </w:r>
      <w:proofErr w:type="spellEnd"/>
      <w:r w:rsidRPr="00E56832">
        <w:rPr>
          <w:rFonts w:ascii="Times New Roman" w:hAnsi="Times New Roman" w:cs="Times New Roman"/>
          <w:sz w:val="28"/>
          <w:szCs w:val="28"/>
        </w:rPr>
        <w:t xml:space="preserve">, та </w:t>
      </w:r>
      <w:proofErr w:type="spellStart"/>
      <w:proofErr w:type="gramStart"/>
      <w:r w:rsidRPr="00E56832">
        <w:rPr>
          <w:rFonts w:ascii="Times New Roman" w:hAnsi="Times New Roman" w:cs="Times New Roman"/>
          <w:sz w:val="28"/>
          <w:szCs w:val="28"/>
        </w:rPr>
        <w:t>містить</w:t>
      </w:r>
      <w:proofErr w:type="spellEnd"/>
      <w:proofErr w:type="gram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інформацію</w:t>
      </w:r>
      <w:proofErr w:type="spellEnd"/>
      <w:r w:rsidRPr="00E56832">
        <w:rPr>
          <w:rFonts w:ascii="Times New Roman" w:hAnsi="Times New Roman" w:cs="Times New Roman"/>
          <w:sz w:val="28"/>
          <w:szCs w:val="28"/>
        </w:rPr>
        <w:t xml:space="preserve"> станом на </w:t>
      </w:r>
      <w:proofErr w:type="spellStart"/>
      <w:r w:rsidRPr="00E56832">
        <w:rPr>
          <w:rFonts w:ascii="Times New Roman" w:hAnsi="Times New Roman" w:cs="Times New Roman"/>
          <w:sz w:val="28"/>
          <w:szCs w:val="28"/>
        </w:rPr>
        <w:t>останній</w:t>
      </w:r>
      <w:proofErr w:type="spellEnd"/>
      <w:r w:rsidRPr="00E56832">
        <w:rPr>
          <w:rFonts w:ascii="Times New Roman" w:hAnsi="Times New Roman" w:cs="Times New Roman"/>
          <w:sz w:val="28"/>
          <w:szCs w:val="28"/>
        </w:rPr>
        <w:t xml:space="preserve"> день такого </w:t>
      </w:r>
      <w:proofErr w:type="spellStart"/>
      <w:r w:rsidRPr="00E56832">
        <w:rPr>
          <w:rFonts w:ascii="Times New Roman" w:hAnsi="Times New Roman" w:cs="Times New Roman"/>
          <w:sz w:val="28"/>
          <w:szCs w:val="28"/>
        </w:rPr>
        <w:t>періоду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Останнім</w:t>
      </w:r>
      <w:proofErr w:type="spellEnd"/>
      <w:r w:rsidRPr="00E56832">
        <w:rPr>
          <w:rFonts w:ascii="Times New Roman" w:hAnsi="Times New Roman" w:cs="Times New Roman"/>
          <w:sz w:val="28"/>
          <w:szCs w:val="28"/>
        </w:rPr>
        <w:t xml:space="preserve"> днем такого </w:t>
      </w:r>
      <w:proofErr w:type="spellStart"/>
      <w:r w:rsidRPr="00E56832">
        <w:rPr>
          <w:rFonts w:ascii="Times New Roman" w:hAnsi="Times New Roman" w:cs="Times New Roman"/>
          <w:sz w:val="28"/>
          <w:szCs w:val="28"/>
        </w:rPr>
        <w:t>періоду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є</w:t>
      </w:r>
      <w:proofErr w:type="spellEnd"/>
      <w:r w:rsidRPr="00E56832">
        <w:rPr>
          <w:rFonts w:ascii="Times New Roman" w:hAnsi="Times New Roman" w:cs="Times New Roman"/>
          <w:sz w:val="28"/>
          <w:szCs w:val="28"/>
        </w:rPr>
        <w:t xml:space="preserve"> день </w:t>
      </w:r>
      <w:proofErr w:type="spellStart"/>
      <w:r w:rsidRPr="00E56832">
        <w:rPr>
          <w:rFonts w:ascii="Times New Roman" w:hAnsi="Times New Roman" w:cs="Times New Roman"/>
          <w:sz w:val="28"/>
          <w:szCs w:val="28"/>
        </w:rPr>
        <w:t>припинення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діяльності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пов’язаної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виконанням</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функцій</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держави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місцевого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самоврядування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або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іншої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діяльності</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зазначеної</w:t>
      </w:r>
      <w:proofErr w:type="spellEnd"/>
      <w:r w:rsidRPr="00E56832">
        <w:rPr>
          <w:rFonts w:ascii="Times New Roman" w:hAnsi="Times New Roman" w:cs="Times New Roman"/>
          <w:sz w:val="28"/>
          <w:szCs w:val="28"/>
        </w:rPr>
        <w:t xml:space="preserve"> у </w:t>
      </w:r>
      <w:proofErr w:type="spellStart"/>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ідпунктах</w:t>
      </w:r>
      <w:proofErr w:type="spellEnd"/>
      <w:r w:rsidRPr="00E56832">
        <w:rPr>
          <w:rFonts w:ascii="Times New Roman" w:hAnsi="Times New Roman" w:cs="Times New Roman"/>
          <w:sz w:val="28"/>
          <w:szCs w:val="28"/>
        </w:rPr>
        <w:t xml:space="preserve"> “а”, “в” пункту 2 </w:t>
      </w:r>
      <w:proofErr w:type="spellStart"/>
      <w:r w:rsidRPr="00E56832">
        <w:rPr>
          <w:rFonts w:ascii="Times New Roman" w:hAnsi="Times New Roman" w:cs="Times New Roman"/>
          <w:sz w:val="28"/>
          <w:szCs w:val="28"/>
        </w:rPr>
        <w:t>частини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першої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статті</w:t>
      </w:r>
      <w:proofErr w:type="spellEnd"/>
      <w:r w:rsidRPr="00E56832">
        <w:rPr>
          <w:rFonts w:ascii="Times New Roman" w:hAnsi="Times New Roman" w:cs="Times New Roman"/>
          <w:sz w:val="28"/>
          <w:szCs w:val="28"/>
        </w:rPr>
        <w:t xml:space="preserve"> 3 Закону. </w:t>
      </w:r>
      <w:proofErr w:type="spellStart"/>
      <w:proofErr w:type="gramStart"/>
      <w:r w:rsidRPr="00E56832">
        <w:rPr>
          <w:rFonts w:ascii="Times New Roman" w:hAnsi="Times New Roman" w:cs="Times New Roman"/>
          <w:sz w:val="28"/>
          <w:szCs w:val="28"/>
        </w:rPr>
        <w:t>П</w:t>
      </w:r>
      <w:proofErr w:type="gramEnd"/>
      <w:r w:rsidRPr="00E56832">
        <w:rPr>
          <w:rFonts w:ascii="Times New Roman" w:hAnsi="Times New Roman" w:cs="Times New Roman"/>
          <w:sz w:val="28"/>
          <w:szCs w:val="28"/>
        </w:rPr>
        <w:t>ід</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раніше</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поданими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деклараціями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розуміються</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декларації</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що</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були</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подані</w:t>
      </w:r>
      <w:proofErr w:type="spellEnd"/>
      <w:r w:rsidRPr="00E56832">
        <w:rPr>
          <w:rFonts w:ascii="Times New Roman" w:hAnsi="Times New Roman" w:cs="Times New Roman"/>
          <w:sz w:val="28"/>
          <w:szCs w:val="28"/>
        </w:rPr>
        <w:t xml:space="preserve"> до </w:t>
      </w:r>
      <w:proofErr w:type="spellStart"/>
      <w:r w:rsidRPr="00E56832">
        <w:rPr>
          <w:rFonts w:ascii="Times New Roman" w:hAnsi="Times New Roman" w:cs="Times New Roman"/>
          <w:sz w:val="28"/>
          <w:szCs w:val="28"/>
        </w:rPr>
        <w:t>Реєстру</w:t>
      </w:r>
      <w:proofErr w:type="spellEnd"/>
      <w:r w:rsidRPr="00E56832">
        <w:rPr>
          <w:rFonts w:ascii="Times New Roman" w:hAnsi="Times New Roman" w:cs="Times New Roman"/>
          <w:sz w:val="28"/>
          <w:szCs w:val="28"/>
        </w:rPr>
        <w:t xml:space="preserve"> </w:t>
      </w:r>
      <w:proofErr w:type="spellStart"/>
      <w:r w:rsidRPr="00E56832">
        <w:rPr>
          <w:rFonts w:ascii="Times New Roman" w:hAnsi="Times New Roman" w:cs="Times New Roman"/>
          <w:sz w:val="28"/>
          <w:szCs w:val="28"/>
        </w:rPr>
        <w:t>відповідно</w:t>
      </w:r>
      <w:proofErr w:type="spellEnd"/>
      <w:r w:rsidRPr="00E56832">
        <w:rPr>
          <w:rFonts w:ascii="Times New Roman" w:hAnsi="Times New Roman" w:cs="Times New Roman"/>
          <w:sz w:val="28"/>
          <w:szCs w:val="28"/>
        </w:rPr>
        <w:t xml:space="preserve"> до Закону. </w:t>
      </w:r>
    </w:p>
    <w:p w:rsidR="00B249B6" w:rsidRDefault="00B249B6" w:rsidP="00010F83">
      <w:pPr>
        <w:spacing w:after="20" w:line="240" w:lineRule="auto"/>
        <w:ind w:firstLine="708"/>
        <w:jc w:val="both"/>
        <w:rPr>
          <w:rFonts w:ascii="Times New Roman" w:hAnsi="Times New Roman" w:cs="Times New Roman"/>
          <w:sz w:val="28"/>
          <w:szCs w:val="28"/>
          <w:lang w:val="uk-UA"/>
        </w:rPr>
      </w:pPr>
    </w:p>
    <w:p w:rsidR="004729C4" w:rsidRPr="00E56832" w:rsidRDefault="006F2CA6" w:rsidP="00E56832">
      <w:pPr>
        <w:spacing w:after="20" w:line="240" w:lineRule="auto"/>
        <w:jc w:val="both"/>
        <w:rPr>
          <w:rFonts w:ascii="Times New Roman" w:hAnsi="Times New Roman" w:cs="Times New Roman"/>
          <w:sz w:val="28"/>
          <w:szCs w:val="28"/>
        </w:rPr>
      </w:pPr>
    </w:p>
    <w:sectPr w:rsidR="004729C4" w:rsidRPr="00E56832" w:rsidSect="00E56832">
      <w:footerReference w:type="default" r:id="rId11"/>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832" w:rsidRDefault="00E56832" w:rsidP="00E56832">
      <w:pPr>
        <w:spacing w:after="0" w:line="240" w:lineRule="auto"/>
      </w:pPr>
      <w:r>
        <w:separator/>
      </w:r>
    </w:p>
  </w:endnote>
  <w:endnote w:type="continuationSeparator" w:id="0">
    <w:p w:rsidR="00E56832" w:rsidRDefault="00E56832" w:rsidP="00E56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84204"/>
      <w:docPartObj>
        <w:docPartGallery w:val="Page Numbers (Bottom of Page)"/>
        <w:docPartUnique/>
      </w:docPartObj>
    </w:sdtPr>
    <w:sdtEndPr>
      <w:rPr>
        <w:rFonts w:ascii="Times New Roman" w:hAnsi="Times New Roman" w:cs="Times New Roman"/>
        <w:sz w:val="16"/>
        <w:szCs w:val="16"/>
      </w:rPr>
    </w:sdtEndPr>
    <w:sdtContent>
      <w:p w:rsidR="00E56832" w:rsidRPr="00E56832" w:rsidRDefault="006D70C7">
        <w:pPr>
          <w:pStyle w:val="a5"/>
          <w:jc w:val="right"/>
          <w:rPr>
            <w:rFonts w:ascii="Times New Roman" w:hAnsi="Times New Roman" w:cs="Times New Roman"/>
            <w:sz w:val="16"/>
            <w:szCs w:val="16"/>
          </w:rPr>
        </w:pPr>
        <w:r w:rsidRPr="00E56832">
          <w:rPr>
            <w:rFonts w:ascii="Times New Roman" w:hAnsi="Times New Roman" w:cs="Times New Roman"/>
            <w:sz w:val="16"/>
            <w:szCs w:val="16"/>
          </w:rPr>
          <w:fldChar w:fldCharType="begin"/>
        </w:r>
        <w:r w:rsidR="00E56832" w:rsidRPr="00E56832">
          <w:rPr>
            <w:rFonts w:ascii="Times New Roman" w:hAnsi="Times New Roman" w:cs="Times New Roman"/>
            <w:sz w:val="16"/>
            <w:szCs w:val="16"/>
          </w:rPr>
          <w:instrText xml:space="preserve"> PAGE   \* MERGEFORMAT </w:instrText>
        </w:r>
        <w:r w:rsidRPr="00E56832">
          <w:rPr>
            <w:rFonts w:ascii="Times New Roman" w:hAnsi="Times New Roman" w:cs="Times New Roman"/>
            <w:sz w:val="16"/>
            <w:szCs w:val="16"/>
          </w:rPr>
          <w:fldChar w:fldCharType="separate"/>
        </w:r>
        <w:r w:rsidR="006F2CA6">
          <w:rPr>
            <w:rFonts w:ascii="Times New Roman" w:hAnsi="Times New Roman" w:cs="Times New Roman"/>
            <w:noProof/>
            <w:sz w:val="16"/>
            <w:szCs w:val="16"/>
          </w:rPr>
          <w:t>6</w:t>
        </w:r>
        <w:r w:rsidRPr="00E56832">
          <w:rPr>
            <w:rFonts w:ascii="Times New Roman" w:hAnsi="Times New Roman" w:cs="Times New Roman"/>
            <w:sz w:val="16"/>
            <w:szCs w:val="16"/>
          </w:rPr>
          <w:fldChar w:fldCharType="end"/>
        </w:r>
      </w:p>
    </w:sdtContent>
  </w:sdt>
  <w:p w:rsidR="00E56832" w:rsidRDefault="00E568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832" w:rsidRDefault="00E56832" w:rsidP="00E56832">
      <w:pPr>
        <w:spacing w:after="0" w:line="240" w:lineRule="auto"/>
      </w:pPr>
      <w:r>
        <w:separator/>
      </w:r>
    </w:p>
  </w:footnote>
  <w:footnote w:type="continuationSeparator" w:id="0">
    <w:p w:rsidR="00E56832" w:rsidRDefault="00E56832" w:rsidP="00E568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E56832"/>
    <w:rsid w:val="00010F83"/>
    <w:rsid w:val="006D70C7"/>
    <w:rsid w:val="006F2CA6"/>
    <w:rsid w:val="00B249B6"/>
    <w:rsid w:val="00B35398"/>
    <w:rsid w:val="00CC05D2"/>
    <w:rsid w:val="00E56832"/>
    <w:rsid w:val="00F10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8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6832"/>
  </w:style>
  <w:style w:type="paragraph" w:styleId="a5">
    <w:name w:val="footer"/>
    <w:basedOn w:val="a"/>
    <w:link w:val="a6"/>
    <w:uiPriority w:val="99"/>
    <w:unhideWhenUsed/>
    <w:rsid w:val="00E568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6832"/>
  </w:style>
  <w:style w:type="paragraph" w:styleId="a7">
    <w:name w:val="Balloon Text"/>
    <w:basedOn w:val="a"/>
    <w:link w:val="a8"/>
    <w:uiPriority w:val="99"/>
    <w:semiHidden/>
    <w:unhideWhenUsed/>
    <w:rsid w:val="00B249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2020-01-21T14:03:00Z</dcterms:created>
  <dcterms:modified xsi:type="dcterms:W3CDTF">2020-01-22T08:04:00Z</dcterms:modified>
</cp:coreProperties>
</file>