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E51AE3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7F2BE2DD" w:rsidR="00FC73D6" w:rsidRPr="00E51AE3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E51AE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ДК 021:2015 - 71610000-7 - «Послуги з випробувань та аналізу складу і чистоти» (</w:t>
      </w:r>
      <w:r w:rsidR="00C30131">
        <w:rPr>
          <w:rFonts w:ascii="Times New Roman" w:hAnsi="Times New Roman" w:cs="Times New Roman"/>
          <w:sz w:val="28"/>
          <w:szCs w:val="28"/>
          <w:lang w:val="uk-UA"/>
        </w:rPr>
        <w:t>Дослідження води питної з централізованих джерел водопостачання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159FD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060CB312" w:rsidR="00AA6EA3" w:rsidRPr="00E51AE3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30131" w:rsidRPr="00C30131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було розраховано з урахуванням вимог Державних санітарних норм та правил «Гігієнічні вимоги до води питної, призначеної для споживання людиною» (</w:t>
      </w:r>
      <w:proofErr w:type="spellStart"/>
      <w:r w:rsidR="00C30131" w:rsidRPr="00C30131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C30131" w:rsidRPr="00C30131">
        <w:rPr>
          <w:rFonts w:ascii="Times New Roman" w:hAnsi="Times New Roman" w:cs="Times New Roman"/>
          <w:sz w:val="28"/>
          <w:szCs w:val="28"/>
          <w:lang w:val="uk-UA"/>
        </w:rPr>
        <w:t xml:space="preserve"> 2.2.4-171-10)</w:t>
      </w:r>
      <w:r w:rsidR="00AA6EA3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2CE1ADF4" w:rsidR="002D0775" w:rsidRPr="00E51AE3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E51AE3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E51A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E51A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>предмета закупівлі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здійснювалося</w:t>
      </w:r>
      <w:r w:rsidR="00D81322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з урахуванням вартості у попередніх роках) і складає –  </w:t>
      </w:r>
      <w:r w:rsidR="00C301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409D0">
        <w:rPr>
          <w:rFonts w:ascii="Times New Roman" w:hAnsi="Times New Roman" w:cs="Times New Roman"/>
          <w:sz w:val="28"/>
          <w:szCs w:val="28"/>
          <w:lang w:val="uk-UA"/>
        </w:rPr>
        <w:t> 553 5</w:t>
      </w:r>
      <w:r w:rsidR="00E51AE3" w:rsidRPr="00E51AE3">
        <w:rPr>
          <w:rFonts w:ascii="Times New Roman" w:hAnsi="Times New Roman" w:cs="Times New Roman"/>
          <w:sz w:val="28"/>
          <w:szCs w:val="28"/>
          <w:lang w:val="uk-UA"/>
        </w:rPr>
        <w:t>00,00 грн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E51AE3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E51AE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E51AE3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E51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6256E387" w:rsidR="0093443C" w:rsidRPr="00E51AE3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0C9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D90C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D90C99" w:rsidRPr="00D90C99">
        <w:rPr>
          <w:rFonts w:ascii="Times New Roman" w:hAnsi="Times New Roman" w:cs="Times New Roman"/>
          <w:sz w:val="28"/>
          <w:szCs w:val="28"/>
        </w:rPr>
        <w:t>UA-2026-04-13-004250-a</w:t>
      </w:r>
      <w:r w:rsidRPr="00D90C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E51AE3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E51AE3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E51AE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E51AE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695D"/>
    <w:rsid w:val="0017480A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3F2C26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120F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409D0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05912"/>
    <w:rsid w:val="00B17B6A"/>
    <w:rsid w:val="00B3714A"/>
    <w:rsid w:val="00BA77D5"/>
    <w:rsid w:val="00BB2DAA"/>
    <w:rsid w:val="00BB4774"/>
    <w:rsid w:val="00BE38F4"/>
    <w:rsid w:val="00BF5D58"/>
    <w:rsid w:val="00C02038"/>
    <w:rsid w:val="00C30131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5091C"/>
    <w:rsid w:val="00D572C9"/>
    <w:rsid w:val="00D81322"/>
    <w:rsid w:val="00D84563"/>
    <w:rsid w:val="00D90C99"/>
    <w:rsid w:val="00DB0034"/>
    <w:rsid w:val="00DB5BAA"/>
    <w:rsid w:val="00DB76A8"/>
    <w:rsid w:val="00E42935"/>
    <w:rsid w:val="00E51AE3"/>
    <w:rsid w:val="00E54C41"/>
    <w:rsid w:val="00EA265F"/>
    <w:rsid w:val="00EA3799"/>
    <w:rsid w:val="00EA7CBF"/>
    <w:rsid w:val="00EE5511"/>
    <w:rsid w:val="00F05207"/>
    <w:rsid w:val="00F4458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7</cp:revision>
  <cp:lastPrinted>2026-04-13T10:45:00Z</cp:lastPrinted>
  <dcterms:created xsi:type="dcterms:W3CDTF">2025-02-20T07:47:00Z</dcterms:created>
  <dcterms:modified xsi:type="dcterms:W3CDTF">2026-04-13T10:45:00Z</dcterms:modified>
</cp:coreProperties>
</file>