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6014D58E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7D5D8A" w:rsidRPr="007D5D8A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ДК 021:2015 – 34350000-5 «Шини для транспортних засобів великої та малої тонажності» </w:t>
      </w:r>
      <w:r w:rsidR="002E4E53" w:rsidRPr="002E4E5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А/шина 185/65R14 MATADOR MP47 HECTORRA 3 86T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3059A9" w:rsidRPr="0007161F" w14:paraId="6C75C1C4" w14:textId="1863C5BB" w:rsidTr="0007161F">
        <w:tc>
          <w:tcPr>
            <w:tcW w:w="5382" w:type="dxa"/>
            <w:hideMark/>
          </w:tcPr>
          <w:p w14:paraId="7F4DA34D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параметру</w:t>
            </w:r>
          </w:p>
        </w:tc>
        <w:tc>
          <w:tcPr>
            <w:tcW w:w="4678" w:type="dxa"/>
            <w:hideMark/>
          </w:tcPr>
          <w:p w14:paraId="607EC6DE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</w:t>
            </w:r>
          </w:p>
        </w:tc>
      </w:tr>
      <w:tr w:rsidR="00BB3760" w:rsidRPr="0007161F" w14:paraId="36036DBA" w14:textId="4E274FB0" w:rsidTr="0007161F">
        <w:tc>
          <w:tcPr>
            <w:tcW w:w="5382" w:type="dxa"/>
          </w:tcPr>
          <w:p w14:paraId="022F97EC" w14:textId="18833074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Бренд</w:t>
            </w:r>
          </w:p>
        </w:tc>
        <w:tc>
          <w:tcPr>
            <w:tcW w:w="4678" w:type="dxa"/>
          </w:tcPr>
          <w:p w14:paraId="1E1545E2" w14:textId="7BE68E74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MATADOR</w:t>
            </w:r>
          </w:p>
        </w:tc>
      </w:tr>
      <w:tr w:rsidR="00BB3760" w:rsidRPr="0007161F" w14:paraId="44FADCE8" w14:textId="1D6107DB" w:rsidTr="0007161F">
        <w:tc>
          <w:tcPr>
            <w:tcW w:w="5382" w:type="dxa"/>
          </w:tcPr>
          <w:p w14:paraId="3C95461F" w14:textId="56F400CF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Сезонність</w:t>
            </w:r>
            <w:proofErr w:type="spellEnd"/>
          </w:p>
        </w:tc>
        <w:tc>
          <w:tcPr>
            <w:tcW w:w="4678" w:type="dxa"/>
          </w:tcPr>
          <w:p w14:paraId="0924F040" w14:textId="69CFEB06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літня</w:t>
            </w:r>
            <w:proofErr w:type="spellEnd"/>
          </w:p>
        </w:tc>
      </w:tr>
      <w:tr w:rsidR="00BB3760" w:rsidRPr="0007161F" w14:paraId="2D69EBFB" w14:textId="2BCB371F" w:rsidTr="0007161F">
        <w:tc>
          <w:tcPr>
            <w:tcW w:w="5382" w:type="dxa"/>
          </w:tcPr>
          <w:p w14:paraId="66F97F8E" w14:textId="68783F9C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4678" w:type="dxa"/>
          </w:tcPr>
          <w:p w14:paraId="56138FA1" w14:textId="682D3C3B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R-</w:t>
            </w: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радіальна</w:t>
            </w:r>
            <w:proofErr w:type="spellEnd"/>
          </w:p>
        </w:tc>
      </w:tr>
      <w:tr w:rsidR="00BB3760" w:rsidRPr="0007161F" w14:paraId="21998396" w14:textId="78055BF0" w:rsidTr="0007161F">
        <w:tc>
          <w:tcPr>
            <w:tcW w:w="5382" w:type="dxa"/>
          </w:tcPr>
          <w:p w14:paraId="2CF6F4A2" w14:textId="2A6C873D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760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профілю</w:t>
            </w:r>
            <w:proofErr w:type="spellEnd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, дюйм/мм</w:t>
            </w:r>
          </w:p>
        </w:tc>
        <w:tc>
          <w:tcPr>
            <w:tcW w:w="4678" w:type="dxa"/>
          </w:tcPr>
          <w:p w14:paraId="1913A479" w14:textId="208D06E7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760">
              <w:rPr>
                <w:rFonts w:ascii="Times New Roman" w:hAnsi="Times New Roman" w:cs="Times New Roman"/>
                <w:sz w:val="24"/>
                <w:szCs w:val="24"/>
              </w:rPr>
              <w:t xml:space="preserve">185.0 </w:t>
            </w: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</w:p>
        </w:tc>
      </w:tr>
      <w:tr w:rsidR="00BB3760" w:rsidRPr="0007161F" w14:paraId="2DAB4B1E" w14:textId="5720CE6B" w:rsidTr="0007161F">
        <w:tc>
          <w:tcPr>
            <w:tcW w:w="5382" w:type="dxa"/>
          </w:tcPr>
          <w:p w14:paraId="72115988" w14:textId="5D4E9A4B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Діаметр</w:t>
            </w:r>
            <w:proofErr w:type="spellEnd"/>
          </w:p>
        </w:tc>
        <w:tc>
          <w:tcPr>
            <w:tcW w:w="4678" w:type="dxa"/>
          </w:tcPr>
          <w:p w14:paraId="1EA4A71A" w14:textId="2B8208F0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14.0 дюйм</w:t>
            </w:r>
          </w:p>
        </w:tc>
      </w:tr>
      <w:tr w:rsidR="00BB3760" w:rsidRPr="0007161F" w14:paraId="278C3D82" w14:textId="151D6C50" w:rsidTr="0007161F">
        <w:tc>
          <w:tcPr>
            <w:tcW w:w="5382" w:type="dxa"/>
          </w:tcPr>
          <w:p w14:paraId="4FB802AD" w14:textId="369DA2EC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профілю</w:t>
            </w:r>
            <w:proofErr w:type="spellEnd"/>
          </w:p>
        </w:tc>
        <w:tc>
          <w:tcPr>
            <w:tcW w:w="4678" w:type="dxa"/>
          </w:tcPr>
          <w:p w14:paraId="614B79CB" w14:textId="5880195D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760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відсоток</w:t>
            </w:r>
            <w:proofErr w:type="spellEnd"/>
          </w:p>
        </w:tc>
      </w:tr>
      <w:tr w:rsidR="00BB3760" w:rsidRPr="0007161F" w14:paraId="321373FE" w14:textId="77777777" w:rsidTr="0007161F">
        <w:tc>
          <w:tcPr>
            <w:tcW w:w="5382" w:type="dxa"/>
          </w:tcPr>
          <w:p w14:paraId="63611D9E" w14:textId="4559F8A0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proofErr w:type="spellEnd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швидкості</w:t>
            </w:r>
            <w:proofErr w:type="spellEnd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 xml:space="preserve"> (SI2)</w:t>
            </w:r>
          </w:p>
        </w:tc>
        <w:tc>
          <w:tcPr>
            <w:tcW w:w="4678" w:type="dxa"/>
          </w:tcPr>
          <w:p w14:paraId="1FBA19AE" w14:textId="27A3E4EC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BB3760" w:rsidRPr="0007161F" w14:paraId="75081672" w14:textId="77777777" w:rsidTr="0007161F">
        <w:tc>
          <w:tcPr>
            <w:tcW w:w="5382" w:type="dxa"/>
          </w:tcPr>
          <w:p w14:paraId="7899C0A8" w14:textId="5592008F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proofErr w:type="spellEnd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 xml:space="preserve"> (LI2)</w:t>
            </w:r>
          </w:p>
        </w:tc>
        <w:tc>
          <w:tcPr>
            <w:tcW w:w="4678" w:type="dxa"/>
          </w:tcPr>
          <w:p w14:paraId="3D80EEE2" w14:textId="5D2C4B15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B3760" w:rsidRPr="0007161F" w14:paraId="41E32DDD" w14:textId="77777777" w:rsidTr="0007161F">
        <w:tc>
          <w:tcPr>
            <w:tcW w:w="5382" w:type="dxa"/>
          </w:tcPr>
          <w:p w14:paraId="046762F9" w14:textId="07495C5E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760">
              <w:rPr>
                <w:rFonts w:ascii="Times New Roman" w:hAnsi="Times New Roman" w:cs="Times New Roman"/>
                <w:sz w:val="24"/>
                <w:szCs w:val="24"/>
              </w:rPr>
              <w:t xml:space="preserve">Клас </w:t>
            </w: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шини</w:t>
            </w:r>
            <w:proofErr w:type="spellEnd"/>
          </w:p>
        </w:tc>
        <w:tc>
          <w:tcPr>
            <w:tcW w:w="4678" w:type="dxa"/>
          </w:tcPr>
          <w:p w14:paraId="0D4CAC19" w14:textId="24693FAB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</w:tr>
      <w:tr w:rsidR="00BB3760" w:rsidRPr="0007161F" w14:paraId="369D2284" w14:textId="77777777" w:rsidTr="0007161F">
        <w:tc>
          <w:tcPr>
            <w:tcW w:w="5382" w:type="dxa"/>
          </w:tcPr>
          <w:p w14:paraId="57B39981" w14:textId="74BC3B77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Економічність</w:t>
            </w:r>
            <w:proofErr w:type="spellEnd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</w:p>
        </w:tc>
        <w:tc>
          <w:tcPr>
            <w:tcW w:w="4678" w:type="dxa"/>
          </w:tcPr>
          <w:p w14:paraId="2014C2CE" w14:textId="744234D8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B3760" w:rsidRPr="0007161F" w14:paraId="412A1E5D" w14:textId="77777777" w:rsidTr="0007161F">
        <w:tc>
          <w:tcPr>
            <w:tcW w:w="5382" w:type="dxa"/>
          </w:tcPr>
          <w:p w14:paraId="1217C1AB" w14:textId="2AF242F9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Зчеплення</w:t>
            </w:r>
            <w:proofErr w:type="spellEnd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мокрих</w:t>
            </w:r>
            <w:proofErr w:type="spellEnd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 xml:space="preserve"> дорогах</w:t>
            </w:r>
          </w:p>
        </w:tc>
        <w:tc>
          <w:tcPr>
            <w:tcW w:w="4678" w:type="dxa"/>
          </w:tcPr>
          <w:p w14:paraId="346D71B9" w14:textId="2B0011B7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B3760" w:rsidRPr="0007161F" w14:paraId="73A52402" w14:textId="77777777" w:rsidTr="0007161F">
        <w:tc>
          <w:tcPr>
            <w:tcW w:w="5382" w:type="dxa"/>
          </w:tcPr>
          <w:p w14:paraId="181D81C8" w14:textId="3CB4695B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зовнішнього</w:t>
            </w:r>
            <w:proofErr w:type="spellEnd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 xml:space="preserve"> шуму</w:t>
            </w:r>
          </w:p>
        </w:tc>
        <w:tc>
          <w:tcPr>
            <w:tcW w:w="4678" w:type="dxa"/>
          </w:tcPr>
          <w:p w14:paraId="3F088DA1" w14:textId="703A93A9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B3760" w:rsidRPr="0007161F" w14:paraId="729B15FB" w14:textId="77777777" w:rsidTr="0007161F">
        <w:tc>
          <w:tcPr>
            <w:tcW w:w="5382" w:type="dxa"/>
          </w:tcPr>
          <w:p w14:paraId="2163456F" w14:textId="123F9ECD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Шипи</w:t>
            </w:r>
          </w:p>
        </w:tc>
        <w:tc>
          <w:tcPr>
            <w:tcW w:w="4678" w:type="dxa"/>
          </w:tcPr>
          <w:p w14:paraId="786B6B98" w14:textId="2DBBE13C" w:rsidR="00BB3760" w:rsidRPr="00BB3760" w:rsidRDefault="00BB3760" w:rsidP="00BB3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760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BB3760">
              <w:rPr>
                <w:rFonts w:ascii="Times New Roman" w:hAnsi="Times New Roman" w:cs="Times New Roman"/>
                <w:sz w:val="24"/>
                <w:szCs w:val="24"/>
              </w:rPr>
              <w:t>шипів</w:t>
            </w:r>
            <w:proofErr w:type="spellEnd"/>
          </w:p>
        </w:tc>
      </w:tr>
    </w:tbl>
    <w:p w14:paraId="5941E31A" w14:textId="77777777" w:rsidR="0007161F" w:rsidRDefault="0007161F" w:rsidP="00FC73D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14:paraId="71C9DAF9" w14:textId="2C50394E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2E4E53">
        <w:rPr>
          <w:rFonts w:ascii="Times New Roman" w:hAnsi="Times New Roman" w:cs="Times New Roman"/>
          <w:sz w:val="28"/>
          <w:szCs w:val="28"/>
          <w:lang w:val="uk-UA"/>
        </w:rPr>
        <w:t>2830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,00 грн. з ПДВ за 1 шт. Загальна очікувана вартість складає </w:t>
      </w:r>
      <w:r w:rsidR="002E4E53">
        <w:rPr>
          <w:rFonts w:ascii="Times New Roman" w:hAnsi="Times New Roman" w:cs="Times New Roman"/>
          <w:sz w:val="28"/>
          <w:szCs w:val="28"/>
          <w:lang w:val="uk-UA"/>
        </w:rPr>
        <w:t>2830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,00*1</w:t>
      </w:r>
      <w:r w:rsidR="007D5D8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2E4E53">
        <w:rPr>
          <w:rFonts w:ascii="Times New Roman" w:hAnsi="Times New Roman" w:cs="Times New Roman"/>
          <w:sz w:val="28"/>
          <w:szCs w:val="28"/>
          <w:lang w:val="uk-UA"/>
        </w:rPr>
        <w:t>45280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271723B0" w:rsidR="0093443C" w:rsidRPr="003E400D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BB3760" w:rsidRPr="00BB3760">
        <w:rPr>
          <w:rFonts w:ascii="Times New Roman" w:hAnsi="Times New Roman" w:cs="Times New Roman"/>
          <w:sz w:val="28"/>
          <w:szCs w:val="28"/>
          <w:shd w:val="clear" w:color="auto" w:fill="FFFFFF"/>
        </w:rPr>
        <w:t>UA-2026-05-07-007727-a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58E8A03" w14:textId="77777777" w:rsidR="002D0775" w:rsidRPr="003E400D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3E400D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1769BA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417A5"/>
    <w:rsid w:val="00055069"/>
    <w:rsid w:val="0007161F"/>
    <w:rsid w:val="00075302"/>
    <w:rsid w:val="00082A98"/>
    <w:rsid w:val="000A3D4B"/>
    <w:rsid w:val="000D1AA5"/>
    <w:rsid w:val="000D6D9D"/>
    <w:rsid w:val="000E465E"/>
    <w:rsid w:val="0010695D"/>
    <w:rsid w:val="001245B7"/>
    <w:rsid w:val="001769BA"/>
    <w:rsid w:val="00177810"/>
    <w:rsid w:val="0019301D"/>
    <w:rsid w:val="001F0547"/>
    <w:rsid w:val="0024134F"/>
    <w:rsid w:val="002449B9"/>
    <w:rsid w:val="002549F9"/>
    <w:rsid w:val="00280E39"/>
    <w:rsid w:val="002D0775"/>
    <w:rsid w:val="002E4E53"/>
    <w:rsid w:val="002E64DA"/>
    <w:rsid w:val="002F5959"/>
    <w:rsid w:val="003059A9"/>
    <w:rsid w:val="00306589"/>
    <w:rsid w:val="00326423"/>
    <w:rsid w:val="00332935"/>
    <w:rsid w:val="0033300D"/>
    <w:rsid w:val="003942B9"/>
    <w:rsid w:val="003A7A76"/>
    <w:rsid w:val="003D11F1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F2EB9"/>
    <w:rsid w:val="00516EBD"/>
    <w:rsid w:val="00526CCA"/>
    <w:rsid w:val="00546B6A"/>
    <w:rsid w:val="005750A4"/>
    <w:rsid w:val="00575442"/>
    <w:rsid w:val="0059676A"/>
    <w:rsid w:val="005B7990"/>
    <w:rsid w:val="005C2268"/>
    <w:rsid w:val="00616935"/>
    <w:rsid w:val="00622DF3"/>
    <w:rsid w:val="00630C79"/>
    <w:rsid w:val="00650556"/>
    <w:rsid w:val="006632C5"/>
    <w:rsid w:val="00691B07"/>
    <w:rsid w:val="00697E02"/>
    <w:rsid w:val="007043A8"/>
    <w:rsid w:val="0072355A"/>
    <w:rsid w:val="00773795"/>
    <w:rsid w:val="007A5F77"/>
    <w:rsid w:val="007C2921"/>
    <w:rsid w:val="007C4D55"/>
    <w:rsid w:val="007D5D8A"/>
    <w:rsid w:val="007D7C9A"/>
    <w:rsid w:val="00812EB4"/>
    <w:rsid w:val="0086521A"/>
    <w:rsid w:val="008769D8"/>
    <w:rsid w:val="00892DB0"/>
    <w:rsid w:val="008B37BE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D4CBF"/>
    <w:rsid w:val="009E0339"/>
    <w:rsid w:val="009E3430"/>
    <w:rsid w:val="009E5E47"/>
    <w:rsid w:val="009E780A"/>
    <w:rsid w:val="00A40E2A"/>
    <w:rsid w:val="00A6388D"/>
    <w:rsid w:val="00A65DA9"/>
    <w:rsid w:val="00A66463"/>
    <w:rsid w:val="00A763B6"/>
    <w:rsid w:val="00AC1B64"/>
    <w:rsid w:val="00AD680F"/>
    <w:rsid w:val="00B00053"/>
    <w:rsid w:val="00B17B6A"/>
    <w:rsid w:val="00B3714A"/>
    <w:rsid w:val="00B40DFD"/>
    <w:rsid w:val="00B763CF"/>
    <w:rsid w:val="00B95135"/>
    <w:rsid w:val="00BA77D5"/>
    <w:rsid w:val="00BB2DAA"/>
    <w:rsid w:val="00BB3760"/>
    <w:rsid w:val="00BB4774"/>
    <w:rsid w:val="00BD6161"/>
    <w:rsid w:val="00BE38F4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5A"/>
    <w:rsid w:val="00EE5470"/>
    <w:rsid w:val="00F05207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17</cp:revision>
  <cp:lastPrinted>2026-05-07T10:28:00Z</cp:lastPrinted>
  <dcterms:created xsi:type="dcterms:W3CDTF">2024-12-06T13:30:00Z</dcterms:created>
  <dcterms:modified xsi:type="dcterms:W3CDTF">2026-05-07T10:54:00Z</dcterms:modified>
</cp:coreProperties>
</file>