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 порід</w:t>
            </w:r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12468EA3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323F4A">
        <w:rPr>
          <w:rFonts w:ascii="Times New Roman" w:hAnsi="Times New Roman" w:cs="Times New Roman"/>
          <w:color w:val="000000"/>
          <w:sz w:val="28"/>
          <w:szCs w:val="28"/>
          <w:lang w:val="uk-UA"/>
        </w:rPr>
        <w:t>38670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,00 грн. </w:t>
      </w:r>
      <w:r w:rsidR="00323F4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2E80D37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D35444" w:rsidRPr="00D35444">
        <w:rPr>
          <w:rFonts w:ascii="Times New Roman" w:hAnsi="Times New Roman" w:cs="Times New Roman"/>
          <w:sz w:val="28"/>
          <w:szCs w:val="28"/>
          <w:shd w:val="clear" w:color="auto" w:fill="FFFFFF"/>
        </w:rPr>
        <w:t>UA-2026-07-02-004642-a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044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6398B"/>
    <w:rsid w:val="00280E39"/>
    <w:rsid w:val="002D0775"/>
    <w:rsid w:val="002D68A2"/>
    <w:rsid w:val="002E64DA"/>
    <w:rsid w:val="002F5959"/>
    <w:rsid w:val="00306589"/>
    <w:rsid w:val="00310726"/>
    <w:rsid w:val="00323F4A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153D0"/>
    <w:rsid w:val="0046612C"/>
    <w:rsid w:val="0047259A"/>
    <w:rsid w:val="00475995"/>
    <w:rsid w:val="004A2D7E"/>
    <w:rsid w:val="004B432D"/>
    <w:rsid w:val="004C08E6"/>
    <w:rsid w:val="004D0B62"/>
    <w:rsid w:val="004D17B8"/>
    <w:rsid w:val="004F2EB9"/>
    <w:rsid w:val="0050227D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51CE2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25DB9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35444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Unresolved Mention"/>
    <w:basedOn w:val="a0"/>
    <w:uiPriority w:val="99"/>
    <w:semiHidden/>
    <w:unhideWhenUsed/>
    <w:rsid w:val="00415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28</cp:revision>
  <cp:lastPrinted>2025-12-01T10:40:00Z</cp:lastPrinted>
  <dcterms:created xsi:type="dcterms:W3CDTF">2025-11-11T09:35:00Z</dcterms:created>
  <dcterms:modified xsi:type="dcterms:W3CDTF">2026-07-02T09:53:00Z</dcterms:modified>
</cp:coreProperties>
</file>