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  <w:proofErr w:type="spellEnd"/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</w:t>
            </w:r>
            <w:proofErr w:type="gramEnd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54031825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</w:t>
      </w:r>
      <w:r w:rsidR="008005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005F8">
        <w:rPr>
          <w:rFonts w:ascii="Times New Roman" w:hAnsi="Times New Roman" w:cs="Times New Roman"/>
          <w:color w:val="000000"/>
          <w:sz w:val="28"/>
          <w:szCs w:val="28"/>
          <w:lang w:val="uk-UA"/>
        </w:rPr>
        <w:t>183682,5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грн. </w:t>
      </w:r>
      <w:r w:rsidR="008005F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7B61D31D" w:rsidR="0093443C" w:rsidRPr="006632C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6B393F" w:rsidRPr="006B393F">
        <w:rPr>
          <w:rFonts w:ascii="Times New Roman" w:hAnsi="Times New Roman" w:cs="Times New Roman"/>
          <w:sz w:val="28"/>
          <w:szCs w:val="28"/>
          <w:shd w:val="clear" w:color="auto" w:fill="FFFFFF"/>
        </w:rPr>
        <w:t>UA-2026-07-02-004739-a</w:t>
      </w:r>
      <w:r w:rsidRPr="00EB2664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D3AA9"/>
    <w:rsid w:val="003E33BF"/>
    <w:rsid w:val="003F450A"/>
    <w:rsid w:val="0047259A"/>
    <w:rsid w:val="00475995"/>
    <w:rsid w:val="004A2D7E"/>
    <w:rsid w:val="004B432D"/>
    <w:rsid w:val="004C08E6"/>
    <w:rsid w:val="004C657F"/>
    <w:rsid w:val="004D17B8"/>
    <w:rsid w:val="004F2EB9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6B393F"/>
    <w:rsid w:val="007043A8"/>
    <w:rsid w:val="00722D8B"/>
    <w:rsid w:val="0072355A"/>
    <w:rsid w:val="00754E0F"/>
    <w:rsid w:val="00773795"/>
    <w:rsid w:val="007875AC"/>
    <w:rsid w:val="007A5682"/>
    <w:rsid w:val="007A5F77"/>
    <w:rsid w:val="008005F8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25DB9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24</cp:revision>
  <cp:lastPrinted>2025-12-01T10:40:00Z</cp:lastPrinted>
  <dcterms:created xsi:type="dcterms:W3CDTF">2025-11-11T09:35:00Z</dcterms:created>
  <dcterms:modified xsi:type="dcterms:W3CDTF">2026-07-02T09:51:00Z</dcterms:modified>
</cp:coreProperties>
</file>